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BC" w:rsidRPr="007F637A" w:rsidRDefault="009414BC" w:rsidP="009414BC">
      <w:pPr>
        <w:suppressAutoHyphens/>
        <w:spacing w:after="0" w:line="240" w:lineRule="auto"/>
        <w:jc w:val="center"/>
        <w:rPr>
          <w:rFonts w:ascii="Times New Roman" w:eastAsia="Times New Roman" w:hAnsi="Times New Roman" w:cs="Times New Roman"/>
          <w:b/>
          <w:sz w:val="20"/>
          <w:szCs w:val="20"/>
          <w:lang w:eastAsia="ar-SA"/>
        </w:rPr>
      </w:pPr>
      <w:r w:rsidRPr="007F637A">
        <w:rPr>
          <w:rFonts w:ascii="Times New Roman" w:eastAsia="Times New Roman" w:hAnsi="Times New Roman" w:cs="Times New Roman"/>
          <w:b/>
          <w:sz w:val="20"/>
          <w:szCs w:val="20"/>
          <w:lang w:eastAsia="ar-SA"/>
        </w:rPr>
        <w:t>Администрация Курортного района Санкт-Петербурга</w:t>
      </w:r>
    </w:p>
    <w:p w:rsidR="009414BC" w:rsidRPr="007F637A" w:rsidRDefault="009414BC" w:rsidP="009414BC">
      <w:pPr>
        <w:suppressAutoHyphens/>
        <w:spacing w:after="0" w:line="240" w:lineRule="auto"/>
        <w:jc w:val="center"/>
        <w:rPr>
          <w:rFonts w:ascii="Times New Roman" w:eastAsia="Times New Roman" w:hAnsi="Times New Roman" w:cs="Times New Roman"/>
          <w:b/>
          <w:sz w:val="20"/>
          <w:szCs w:val="20"/>
          <w:lang w:eastAsia="ar-SA"/>
        </w:rPr>
      </w:pPr>
      <w:r w:rsidRPr="007F637A">
        <w:rPr>
          <w:rFonts w:ascii="Times New Roman" w:eastAsia="Times New Roman" w:hAnsi="Times New Roman" w:cs="Times New Roman"/>
          <w:b/>
          <w:sz w:val="20"/>
          <w:szCs w:val="20"/>
          <w:lang w:eastAsia="ar-SA"/>
        </w:rPr>
        <w:t>Государственное бюджетное общеобразовательное учреждение гимназия № 433</w:t>
      </w:r>
    </w:p>
    <w:p w:rsidR="009414BC" w:rsidRPr="007F637A" w:rsidRDefault="009414BC" w:rsidP="009414BC">
      <w:pPr>
        <w:suppressAutoHyphens/>
        <w:spacing w:after="0" w:line="240" w:lineRule="auto"/>
        <w:jc w:val="center"/>
        <w:rPr>
          <w:rFonts w:ascii="Times New Roman" w:eastAsia="Times New Roman" w:hAnsi="Times New Roman" w:cs="Times New Roman"/>
          <w:b/>
          <w:sz w:val="20"/>
          <w:szCs w:val="20"/>
          <w:lang w:eastAsia="ar-SA"/>
        </w:rPr>
      </w:pPr>
      <w:r w:rsidRPr="007F637A">
        <w:rPr>
          <w:rFonts w:ascii="Times New Roman" w:eastAsia="Times New Roman" w:hAnsi="Times New Roman" w:cs="Times New Roman"/>
          <w:b/>
          <w:sz w:val="20"/>
          <w:szCs w:val="20"/>
          <w:lang w:eastAsia="ar-SA"/>
        </w:rPr>
        <w:t>Курортного района Санкт-Петербурга</w:t>
      </w:r>
    </w:p>
    <w:p w:rsidR="009414BC" w:rsidRPr="007F637A" w:rsidRDefault="009414BC" w:rsidP="009414BC">
      <w:pPr>
        <w:suppressAutoHyphens/>
        <w:spacing w:after="0" w:line="240" w:lineRule="auto"/>
        <w:jc w:val="center"/>
        <w:rPr>
          <w:rFonts w:ascii="Times New Roman" w:eastAsia="Times New Roman" w:hAnsi="Times New Roman" w:cs="Times New Roman"/>
          <w:b/>
          <w:sz w:val="20"/>
          <w:szCs w:val="20"/>
          <w:lang w:eastAsia="ar-SA"/>
        </w:rPr>
      </w:pPr>
      <w:r w:rsidRPr="007F637A">
        <w:rPr>
          <w:rFonts w:ascii="Times New Roman" w:eastAsia="Times New Roman" w:hAnsi="Times New Roman" w:cs="Times New Roman"/>
          <w:b/>
          <w:sz w:val="20"/>
          <w:szCs w:val="20"/>
          <w:lang w:eastAsia="ar-SA"/>
        </w:rPr>
        <w:t>_____________________________________________________________________________________________</w:t>
      </w:r>
    </w:p>
    <w:p w:rsidR="009414BC" w:rsidRPr="007F637A" w:rsidRDefault="009414BC" w:rsidP="009414BC">
      <w:pPr>
        <w:suppressAutoHyphens/>
        <w:spacing w:after="0" w:line="240" w:lineRule="auto"/>
        <w:jc w:val="center"/>
        <w:rPr>
          <w:rFonts w:ascii="Times New Roman" w:eastAsia="Times New Roman" w:hAnsi="Times New Roman" w:cs="Times New Roman"/>
          <w:sz w:val="16"/>
          <w:szCs w:val="16"/>
          <w:lang w:eastAsia="ar-SA"/>
        </w:rPr>
      </w:pPr>
      <w:proofErr w:type="spellStart"/>
      <w:r w:rsidRPr="007F637A">
        <w:rPr>
          <w:rFonts w:ascii="Times New Roman" w:eastAsia="Times New Roman" w:hAnsi="Times New Roman" w:cs="Times New Roman"/>
          <w:sz w:val="16"/>
          <w:szCs w:val="16"/>
          <w:lang w:eastAsia="ar-SA"/>
        </w:rPr>
        <w:t>пл</w:t>
      </w:r>
      <w:proofErr w:type="gramStart"/>
      <w:r w:rsidRPr="007F637A">
        <w:rPr>
          <w:rFonts w:ascii="Times New Roman" w:eastAsia="Times New Roman" w:hAnsi="Times New Roman" w:cs="Times New Roman"/>
          <w:sz w:val="16"/>
          <w:szCs w:val="16"/>
          <w:lang w:eastAsia="ar-SA"/>
        </w:rPr>
        <w:t>.С</w:t>
      </w:r>
      <w:proofErr w:type="gramEnd"/>
      <w:r w:rsidRPr="007F637A">
        <w:rPr>
          <w:rFonts w:ascii="Times New Roman" w:eastAsia="Times New Roman" w:hAnsi="Times New Roman" w:cs="Times New Roman"/>
          <w:sz w:val="16"/>
          <w:szCs w:val="16"/>
          <w:lang w:eastAsia="ar-SA"/>
        </w:rPr>
        <w:t>вободы</w:t>
      </w:r>
      <w:proofErr w:type="spellEnd"/>
      <w:r w:rsidRPr="007F637A">
        <w:rPr>
          <w:rFonts w:ascii="Times New Roman" w:eastAsia="Times New Roman" w:hAnsi="Times New Roman" w:cs="Times New Roman"/>
          <w:sz w:val="16"/>
          <w:szCs w:val="16"/>
          <w:lang w:eastAsia="ar-SA"/>
        </w:rPr>
        <w:t xml:space="preserve">, дом 6,лит.А, </w:t>
      </w:r>
      <w:proofErr w:type="spellStart"/>
      <w:r w:rsidRPr="007F637A">
        <w:rPr>
          <w:rFonts w:ascii="Times New Roman" w:eastAsia="Times New Roman" w:hAnsi="Times New Roman" w:cs="Times New Roman"/>
          <w:sz w:val="16"/>
          <w:szCs w:val="16"/>
          <w:lang w:eastAsia="ar-SA"/>
        </w:rPr>
        <w:t>г.Сестрорецк</w:t>
      </w:r>
      <w:proofErr w:type="spellEnd"/>
      <w:r w:rsidRPr="007F637A">
        <w:rPr>
          <w:rFonts w:ascii="Times New Roman" w:eastAsia="Times New Roman" w:hAnsi="Times New Roman" w:cs="Times New Roman"/>
          <w:sz w:val="16"/>
          <w:szCs w:val="16"/>
          <w:lang w:eastAsia="ar-SA"/>
        </w:rPr>
        <w:t>, Санкт-Петербург, 197706 Тел. /Факс 8(812) 417 26 15, 8(812) 417 26 13</w:t>
      </w:r>
    </w:p>
    <w:p w:rsidR="009414BC" w:rsidRPr="007F637A" w:rsidRDefault="009414BC" w:rsidP="009414BC">
      <w:pPr>
        <w:suppressAutoHyphens/>
        <w:spacing w:after="0" w:line="240" w:lineRule="auto"/>
        <w:jc w:val="center"/>
        <w:rPr>
          <w:rFonts w:ascii="Times New Roman" w:eastAsia="Times New Roman" w:hAnsi="Times New Roman" w:cs="Times New Roman"/>
          <w:sz w:val="16"/>
          <w:szCs w:val="16"/>
          <w:lang w:eastAsia="ar-SA"/>
        </w:rPr>
      </w:pPr>
      <w:r w:rsidRPr="007F637A">
        <w:rPr>
          <w:rFonts w:ascii="Times New Roman" w:eastAsia="Times New Roman" w:hAnsi="Times New Roman" w:cs="Times New Roman"/>
          <w:sz w:val="16"/>
          <w:szCs w:val="16"/>
          <w:lang w:eastAsia="ar-SA"/>
        </w:rPr>
        <w:t>Е-</w:t>
      </w:r>
      <w:r w:rsidRPr="007F637A">
        <w:rPr>
          <w:rFonts w:ascii="Times New Roman" w:eastAsia="Times New Roman" w:hAnsi="Times New Roman" w:cs="Times New Roman"/>
          <w:sz w:val="16"/>
          <w:szCs w:val="16"/>
          <w:lang w:val="en-US" w:eastAsia="ar-SA"/>
        </w:rPr>
        <w:t>mail</w:t>
      </w:r>
      <w:r w:rsidRPr="007F637A">
        <w:rPr>
          <w:rFonts w:ascii="Times New Roman" w:eastAsia="Times New Roman" w:hAnsi="Times New Roman" w:cs="Times New Roman"/>
          <w:sz w:val="16"/>
          <w:szCs w:val="16"/>
          <w:lang w:eastAsia="ar-SA"/>
        </w:rPr>
        <w:t xml:space="preserve">: </w:t>
      </w:r>
      <w:hyperlink r:id="rId6" w:history="1">
        <w:r w:rsidRPr="007F637A">
          <w:rPr>
            <w:rFonts w:ascii="Times New Roman" w:eastAsia="Times New Roman" w:hAnsi="Times New Roman" w:cs="Times New Roman"/>
            <w:color w:val="0563C1"/>
            <w:sz w:val="16"/>
            <w:szCs w:val="16"/>
            <w:u w:val="single"/>
            <w:lang w:val="en-US" w:eastAsia="ar-SA"/>
          </w:rPr>
          <w:t>school</w:t>
        </w:r>
        <w:r w:rsidRPr="007F637A">
          <w:rPr>
            <w:rFonts w:ascii="Times New Roman" w:eastAsia="Times New Roman" w:hAnsi="Times New Roman" w:cs="Times New Roman"/>
            <w:color w:val="0563C1"/>
            <w:sz w:val="16"/>
            <w:szCs w:val="16"/>
            <w:u w:val="single"/>
            <w:lang w:eastAsia="ar-SA"/>
          </w:rPr>
          <w:t>433</w:t>
        </w:r>
        <w:r w:rsidRPr="007F637A">
          <w:rPr>
            <w:rFonts w:ascii="Times New Roman" w:eastAsia="Times New Roman" w:hAnsi="Times New Roman" w:cs="Times New Roman"/>
            <w:color w:val="0563C1"/>
            <w:sz w:val="16"/>
            <w:szCs w:val="16"/>
            <w:u w:val="single"/>
            <w:lang w:val="en-US" w:eastAsia="ar-SA"/>
          </w:rPr>
          <w:t>spb</w:t>
        </w:r>
        <w:r w:rsidRPr="007F637A">
          <w:rPr>
            <w:rFonts w:ascii="Times New Roman" w:eastAsia="Times New Roman" w:hAnsi="Times New Roman" w:cs="Times New Roman"/>
            <w:color w:val="0563C1"/>
            <w:sz w:val="16"/>
            <w:szCs w:val="16"/>
            <w:u w:val="single"/>
            <w:lang w:eastAsia="ar-SA"/>
          </w:rPr>
          <w:t>@</w:t>
        </w:r>
        <w:r w:rsidRPr="007F637A">
          <w:rPr>
            <w:rFonts w:ascii="Times New Roman" w:eastAsia="Times New Roman" w:hAnsi="Times New Roman" w:cs="Times New Roman"/>
            <w:color w:val="0563C1"/>
            <w:sz w:val="16"/>
            <w:szCs w:val="16"/>
            <w:u w:val="single"/>
            <w:lang w:val="en-US" w:eastAsia="ar-SA"/>
          </w:rPr>
          <w:t>mail</w:t>
        </w:r>
        <w:r w:rsidRPr="007F637A">
          <w:rPr>
            <w:rFonts w:ascii="Times New Roman" w:eastAsia="Times New Roman" w:hAnsi="Times New Roman" w:cs="Times New Roman"/>
            <w:color w:val="0563C1"/>
            <w:sz w:val="16"/>
            <w:szCs w:val="16"/>
            <w:u w:val="single"/>
            <w:lang w:eastAsia="ar-SA"/>
          </w:rPr>
          <w:t>.</w:t>
        </w:r>
        <w:proofErr w:type="spellStart"/>
        <w:r w:rsidRPr="007F637A">
          <w:rPr>
            <w:rFonts w:ascii="Times New Roman" w:eastAsia="Times New Roman" w:hAnsi="Times New Roman" w:cs="Times New Roman"/>
            <w:color w:val="0563C1"/>
            <w:sz w:val="16"/>
            <w:szCs w:val="16"/>
            <w:u w:val="single"/>
            <w:lang w:val="en-US" w:eastAsia="ar-SA"/>
          </w:rPr>
          <w:t>ru</w:t>
        </w:r>
        <w:proofErr w:type="spellEnd"/>
      </w:hyperlink>
      <w:r w:rsidRPr="007F637A">
        <w:rPr>
          <w:rFonts w:ascii="Times New Roman" w:eastAsia="Times New Roman" w:hAnsi="Times New Roman" w:cs="Times New Roman"/>
          <w:sz w:val="16"/>
          <w:szCs w:val="16"/>
          <w:lang w:eastAsia="ar-SA"/>
        </w:rPr>
        <w:t xml:space="preserve">  ОКПО 27404180  ОКОГУ 23010  ОГРН 102781240169 ИНН/КПП  7827001290/784301001</w:t>
      </w:r>
    </w:p>
    <w:p w:rsidR="009414BC" w:rsidRPr="007F637A" w:rsidRDefault="009414BC" w:rsidP="009414BC">
      <w:pPr>
        <w:suppressAutoHyphens/>
        <w:spacing w:after="0" w:line="240" w:lineRule="auto"/>
        <w:jc w:val="center"/>
        <w:rPr>
          <w:rFonts w:ascii="Times New Roman" w:eastAsia="Times New Roman" w:hAnsi="Times New Roman" w:cs="Times New Roman"/>
          <w:sz w:val="20"/>
          <w:szCs w:val="20"/>
          <w:lang w:eastAsia="ar-SA"/>
        </w:rPr>
      </w:pPr>
    </w:p>
    <w:tbl>
      <w:tblPr>
        <w:tblW w:w="9999" w:type="dxa"/>
        <w:tblInd w:w="-252" w:type="dxa"/>
        <w:tblLook w:val="04A0" w:firstRow="1" w:lastRow="0" w:firstColumn="1" w:lastColumn="0" w:noHBand="0" w:noVBand="1"/>
      </w:tblPr>
      <w:tblGrid>
        <w:gridCol w:w="6030"/>
        <w:gridCol w:w="3969"/>
      </w:tblGrid>
      <w:tr w:rsidR="009414BC" w:rsidRPr="00012F10" w:rsidTr="008F0A37">
        <w:trPr>
          <w:trHeight w:val="1173"/>
        </w:trPr>
        <w:tc>
          <w:tcPr>
            <w:tcW w:w="6030" w:type="dxa"/>
            <w:shd w:val="clear" w:color="auto" w:fill="auto"/>
            <w:hideMark/>
          </w:tcPr>
          <w:p w:rsidR="009414BC" w:rsidRPr="00012F10" w:rsidRDefault="009414BC" w:rsidP="008F0A37">
            <w:pPr>
              <w:suppressAutoHyphens/>
              <w:spacing w:after="0"/>
              <w:rPr>
                <w:rFonts w:ascii="Times New Roman" w:eastAsia="Calibri" w:hAnsi="Times New Roman" w:cs="Times New Roman"/>
                <w:sz w:val="20"/>
                <w:szCs w:val="20"/>
                <w:lang w:eastAsia="ar-SA"/>
              </w:rPr>
            </w:pPr>
            <w:r w:rsidRPr="00012F10">
              <w:rPr>
                <w:rFonts w:ascii="Times New Roman" w:eastAsia="Times New Roman" w:hAnsi="Times New Roman" w:cs="Times New Roman"/>
                <w:sz w:val="20"/>
                <w:szCs w:val="20"/>
                <w:lang w:eastAsia="ar-SA"/>
              </w:rPr>
              <w:t>ПРИНЯТО</w:t>
            </w:r>
          </w:p>
          <w:p w:rsidR="009414BC" w:rsidRPr="00012F10" w:rsidRDefault="009414BC" w:rsidP="008F0A37">
            <w:pPr>
              <w:suppressAutoHyphens/>
              <w:spacing w:after="0"/>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Решением Общего собрания работников</w:t>
            </w:r>
          </w:p>
          <w:p w:rsidR="009414BC" w:rsidRPr="00012F10" w:rsidRDefault="009414BC" w:rsidP="008F0A37">
            <w:pPr>
              <w:suppressAutoHyphens/>
              <w:spacing w:after="0"/>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ГБОУ гимназии № 433 Курортного района</w:t>
            </w:r>
          </w:p>
          <w:p w:rsidR="009414BC" w:rsidRPr="00012F10" w:rsidRDefault="009414BC" w:rsidP="008F0A37">
            <w:pPr>
              <w:suppressAutoHyphens/>
              <w:spacing w:after="0"/>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Санкт-Петербурга</w:t>
            </w:r>
          </w:p>
          <w:p w:rsidR="009414BC" w:rsidRPr="00012F10" w:rsidRDefault="009414BC" w:rsidP="008F0A37">
            <w:pPr>
              <w:suppressAutoHyphens/>
              <w:spacing w:after="0"/>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 xml:space="preserve">Протокол № </w:t>
            </w:r>
            <w:r w:rsidR="00CC3956">
              <w:rPr>
                <w:rFonts w:ascii="Times New Roman" w:eastAsia="Times New Roman" w:hAnsi="Times New Roman" w:cs="Times New Roman"/>
                <w:sz w:val="20"/>
                <w:szCs w:val="20"/>
                <w:lang w:eastAsia="ar-SA"/>
              </w:rPr>
              <w:t>4</w:t>
            </w:r>
            <w:r>
              <w:rPr>
                <w:rFonts w:ascii="Times New Roman" w:eastAsia="Times New Roman" w:hAnsi="Times New Roman" w:cs="Times New Roman"/>
                <w:sz w:val="20"/>
                <w:szCs w:val="20"/>
                <w:lang w:eastAsia="ar-SA"/>
              </w:rPr>
              <w:t xml:space="preserve"> </w:t>
            </w:r>
            <w:r w:rsidRPr="00012F10">
              <w:rPr>
                <w:rFonts w:ascii="Times New Roman" w:eastAsia="Times New Roman" w:hAnsi="Times New Roman" w:cs="Times New Roman"/>
                <w:sz w:val="20"/>
                <w:szCs w:val="20"/>
                <w:lang w:eastAsia="ar-SA"/>
              </w:rPr>
              <w:t xml:space="preserve">от </w:t>
            </w:r>
            <w:r w:rsidR="00CC3956">
              <w:rPr>
                <w:rFonts w:ascii="Times New Roman" w:eastAsia="Times New Roman" w:hAnsi="Times New Roman" w:cs="Times New Roman"/>
                <w:sz w:val="20"/>
                <w:szCs w:val="20"/>
                <w:lang w:eastAsia="ar-SA"/>
              </w:rPr>
              <w:t>28</w:t>
            </w:r>
            <w:r>
              <w:rPr>
                <w:rFonts w:ascii="Times New Roman" w:eastAsia="Times New Roman" w:hAnsi="Times New Roman" w:cs="Times New Roman"/>
                <w:sz w:val="20"/>
                <w:szCs w:val="20"/>
                <w:lang w:eastAsia="ar-SA"/>
              </w:rPr>
              <w:t>.</w:t>
            </w:r>
            <w:r w:rsidR="00CC3956">
              <w:rPr>
                <w:rFonts w:ascii="Times New Roman" w:eastAsia="Times New Roman" w:hAnsi="Times New Roman" w:cs="Times New Roman"/>
                <w:sz w:val="20"/>
                <w:szCs w:val="20"/>
                <w:lang w:eastAsia="ar-SA"/>
              </w:rPr>
              <w:t>03</w:t>
            </w:r>
            <w:r>
              <w:rPr>
                <w:rFonts w:ascii="Times New Roman" w:eastAsia="Times New Roman" w:hAnsi="Times New Roman" w:cs="Times New Roman"/>
                <w:sz w:val="20"/>
                <w:szCs w:val="20"/>
                <w:lang w:eastAsia="ar-SA"/>
              </w:rPr>
              <w:t>.202</w:t>
            </w:r>
            <w:r w:rsidR="00CC3956">
              <w:rPr>
                <w:rFonts w:ascii="Times New Roman" w:eastAsia="Times New Roman" w:hAnsi="Times New Roman" w:cs="Times New Roman"/>
                <w:sz w:val="20"/>
                <w:szCs w:val="20"/>
                <w:lang w:eastAsia="ar-SA"/>
              </w:rPr>
              <w:t>4</w:t>
            </w:r>
          </w:p>
          <w:p w:rsidR="009414BC" w:rsidRPr="00012F10" w:rsidRDefault="009414BC" w:rsidP="008F0A37">
            <w:pPr>
              <w:suppressAutoHyphens/>
              <w:spacing w:after="0" w:line="240" w:lineRule="auto"/>
              <w:rPr>
                <w:rFonts w:ascii="Times New Roman" w:eastAsia="Calibri" w:hAnsi="Times New Roman" w:cs="Times New Roman"/>
                <w:sz w:val="20"/>
                <w:szCs w:val="20"/>
                <w:lang w:eastAsia="ar-SA"/>
              </w:rPr>
            </w:pPr>
          </w:p>
        </w:tc>
        <w:tc>
          <w:tcPr>
            <w:tcW w:w="3969" w:type="dxa"/>
            <w:shd w:val="clear" w:color="auto" w:fill="auto"/>
            <w:hideMark/>
          </w:tcPr>
          <w:p w:rsidR="009414BC" w:rsidRPr="00012F10" w:rsidRDefault="009414BC" w:rsidP="008F0A37">
            <w:pPr>
              <w:suppressAutoHyphens/>
              <w:spacing w:after="0"/>
              <w:jc w:val="center"/>
              <w:rPr>
                <w:rFonts w:ascii="Times New Roman" w:eastAsia="Calibri" w:hAnsi="Times New Roman" w:cs="Times New Roman"/>
                <w:sz w:val="20"/>
                <w:szCs w:val="20"/>
                <w:lang w:eastAsia="ar-SA"/>
              </w:rPr>
            </w:pPr>
            <w:r w:rsidRPr="00012F10">
              <w:rPr>
                <w:rFonts w:ascii="Times New Roman" w:eastAsia="Times New Roman" w:hAnsi="Times New Roman" w:cs="Times New Roman"/>
                <w:sz w:val="20"/>
                <w:szCs w:val="20"/>
                <w:lang w:eastAsia="ar-SA"/>
              </w:rPr>
              <w:t>УТВЕРЖДАЮ</w:t>
            </w:r>
          </w:p>
          <w:p w:rsidR="009414BC" w:rsidRPr="00012F10" w:rsidRDefault="009414BC" w:rsidP="008F0A37">
            <w:pPr>
              <w:suppressAutoHyphens/>
              <w:spacing w:after="0"/>
              <w:jc w:val="center"/>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Директор ГБОУ гимназии № 433</w:t>
            </w:r>
          </w:p>
          <w:p w:rsidR="009414BC" w:rsidRPr="00012F10" w:rsidRDefault="009414BC" w:rsidP="008F0A37">
            <w:pPr>
              <w:suppressAutoHyphens/>
              <w:spacing w:after="0"/>
              <w:jc w:val="center"/>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Курортного района Санкт-Петербурга</w:t>
            </w:r>
          </w:p>
          <w:p w:rsidR="009414BC" w:rsidRPr="00012F10" w:rsidRDefault="009414BC" w:rsidP="008F0A37">
            <w:pPr>
              <w:suppressAutoHyphens/>
              <w:spacing w:after="0"/>
              <w:jc w:val="center"/>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_______________</w:t>
            </w:r>
            <w:proofErr w:type="spellStart"/>
            <w:r w:rsidRPr="00012F10">
              <w:rPr>
                <w:rFonts w:ascii="Times New Roman" w:eastAsia="Times New Roman" w:hAnsi="Times New Roman" w:cs="Times New Roman"/>
                <w:sz w:val="20"/>
                <w:szCs w:val="20"/>
                <w:lang w:eastAsia="ar-SA"/>
              </w:rPr>
              <w:t>Е.М.Волкова</w:t>
            </w:r>
            <w:proofErr w:type="spellEnd"/>
          </w:p>
          <w:p w:rsidR="009414BC" w:rsidRPr="00012F10" w:rsidRDefault="009414BC" w:rsidP="00CC3956">
            <w:pPr>
              <w:suppressAutoHyphens/>
              <w:spacing w:after="0"/>
              <w:jc w:val="center"/>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 xml:space="preserve">Приказ № </w:t>
            </w:r>
            <w:r w:rsidR="00CC3956">
              <w:rPr>
                <w:rFonts w:ascii="Times New Roman" w:eastAsia="Times New Roman" w:hAnsi="Times New Roman" w:cs="Times New Roman"/>
                <w:sz w:val="20"/>
                <w:szCs w:val="20"/>
                <w:lang w:eastAsia="ar-SA"/>
              </w:rPr>
              <w:t>23</w:t>
            </w:r>
            <w:r>
              <w:rPr>
                <w:rFonts w:ascii="Times New Roman" w:eastAsia="Times New Roman" w:hAnsi="Times New Roman" w:cs="Times New Roman"/>
                <w:sz w:val="20"/>
                <w:szCs w:val="20"/>
                <w:lang w:eastAsia="ar-SA"/>
              </w:rPr>
              <w:t xml:space="preserve"> </w:t>
            </w:r>
            <w:r w:rsidRPr="00012F10">
              <w:rPr>
                <w:rFonts w:ascii="Times New Roman" w:eastAsia="Times New Roman" w:hAnsi="Times New Roman" w:cs="Times New Roman"/>
                <w:sz w:val="20"/>
                <w:szCs w:val="20"/>
                <w:lang w:eastAsia="ar-SA"/>
              </w:rPr>
              <w:t xml:space="preserve"> от </w:t>
            </w:r>
            <w:r w:rsidR="00CC3956">
              <w:rPr>
                <w:rFonts w:ascii="Times New Roman" w:eastAsia="Times New Roman" w:hAnsi="Times New Roman" w:cs="Times New Roman"/>
                <w:sz w:val="20"/>
                <w:szCs w:val="20"/>
                <w:lang w:eastAsia="ar-SA"/>
              </w:rPr>
              <w:t>28</w:t>
            </w:r>
            <w:r>
              <w:rPr>
                <w:rFonts w:ascii="Times New Roman" w:eastAsia="Times New Roman" w:hAnsi="Times New Roman" w:cs="Times New Roman"/>
                <w:sz w:val="20"/>
                <w:szCs w:val="20"/>
                <w:lang w:eastAsia="ar-SA"/>
              </w:rPr>
              <w:t>.0</w:t>
            </w:r>
            <w:r w:rsidR="00CC3956">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.2024</w:t>
            </w:r>
          </w:p>
        </w:tc>
      </w:tr>
    </w:tbl>
    <w:p w:rsidR="00081456" w:rsidRDefault="00081456" w:rsidP="00CC3956">
      <w:pPr>
        <w:spacing w:after="0" w:line="240" w:lineRule="auto"/>
        <w:outlineLvl w:val="1"/>
        <w:rPr>
          <w:rFonts w:ascii="Times New Roman" w:eastAsia="Times New Roman" w:hAnsi="Times New Roman" w:cs="Times New Roman"/>
          <w:color w:val="2E2E2E"/>
          <w:sz w:val="28"/>
          <w:szCs w:val="28"/>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Pr="00CC3956" w:rsidRDefault="00CC3956" w:rsidP="00CC3956">
      <w:pPr>
        <w:spacing w:after="0" w:line="240" w:lineRule="auto"/>
        <w:ind w:firstLine="567"/>
        <w:jc w:val="center"/>
        <w:outlineLvl w:val="1"/>
        <w:rPr>
          <w:rFonts w:ascii="Times New Roman" w:eastAsia="Times New Roman" w:hAnsi="Times New Roman" w:cs="Times New Roman"/>
          <w:b/>
          <w:color w:val="2E2E2E"/>
          <w:sz w:val="40"/>
          <w:szCs w:val="40"/>
          <w:lang w:eastAsia="ru-RU"/>
        </w:rPr>
      </w:pPr>
      <w:r w:rsidRPr="00CC3956">
        <w:rPr>
          <w:rFonts w:ascii="Times New Roman" w:eastAsia="Times New Roman" w:hAnsi="Times New Roman" w:cs="Times New Roman"/>
          <w:b/>
          <w:color w:val="2E2E2E"/>
          <w:sz w:val="40"/>
          <w:szCs w:val="40"/>
          <w:lang w:eastAsia="ru-RU"/>
        </w:rPr>
        <w:t xml:space="preserve">Правила внутреннего трудового распорядка работников </w:t>
      </w:r>
    </w:p>
    <w:p w:rsidR="00CC3956" w:rsidRPr="00CC3956" w:rsidRDefault="00CC3956" w:rsidP="00CC3956">
      <w:pPr>
        <w:spacing w:after="0" w:line="240" w:lineRule="auto"/>
        <w:ind w:firstLine="567"/>
        <w:jc w:val="center"/>
        <w:outlineLvl w:val="1"/>
        <w:rPr>
          <w:rFonts w:ascii="Times New Roman" w:eastAsia="Times New Roman" w:hAnsi="Times New Roman" w:cs="Times New Roman"/>
          <w:b/>
          <w:color w:val="2E2E2E"/>
          <w:sz w:val="40"/>
          <w:szCs w:val="40"/>
          <w:lang w:eastAsia="ru-RU"/>
        </w:rPr>
      </w:pPr>
      <w:r w:rsidRPr="00CC3956">
        <w:rPr>
          <w:rFonts w:ascii="Times New Roman" w:eastAsia="Times New Roman" w:hAnsi="Times New Roman" w:cs="Times New Roman"/>
          <w:b/>
          <w:color w:val="2E2E2E"/>
          <w:sz w:val="40"/>
          <w:szCs w:val="40"/>
          <w:lang w:eastAsia="ru-RU"/>
        </w:rPr>
        <w:t xml:space="preserve">Государственного бюджетного учреждения гимназии № 433 </w:t>
      </w:r>
    </w:p>
    <w:p w:rsidR="00CC3956" w:rsidRPr="00CC3956" w:rsidRDefault="00CC3956" w:rsidP="00CC3956">
      <w:pPr>
        <w:spacing w:after="0" w:line="240" w:lineRule="auto"/>
        <w:ind w:firstLine="567"/>
        <w:jc w:val="center"/>
        <w:outlineLvl w:val="1"/>
        <w:rPr>
          <w:rFonts w:ascii="Times New Roman" w:eastAsia="Times New Roman" w:hAnsi="Times New Roman" w:cs="Times New Roman"/>
          <w:b/>
          <w:color w:val="2E2E2E"/>
          <w:sz w:val="40"/>
          <w:szCs w:val="40"/>
          <w:lang w:eastAsia="ru-RU"/>
        </w:rPr>
      </w:pPr>
      <w:r w:rsidRPr="00CC3956">
        <w:rPr>
          <w:rFonts w:ascii="Times New Roman" w:eastAsia="Times New Roman" w:hAnsi="Times New Roman" w:cs="Times New Roman"/>
          <w:b/>
          <w:color w:val="2E2E2E"/>
          <w:sz w:val="40"/>
          <w:szCs w:val="40"/>
          <w:lang w:eastAsia="ru-RU"/>
        </w:rPr>
        <w:t>Курортного района Санкт-Петербурга</w:t>
      </w:r>
    </w:p>
    <w:p w:rsidR="00CC3956" w:rsidRPr="00CC3956" w:rsidRDefault="00CC3956" w:rsidP="00CC3956">
      <w:pPr>
        <w:spacing w:after="0" w:line="240" w:lineRule="auto"/>
        <w:ind w:firstLine="567"/>
        <w:jc w:val="center"/>
        <w:outlineLvl w:val="1"/>
        <w:rPr>
          <w:rFonts w:ascii="Times New Roman" w:eastAsia="Times New Roman" w:hAnsi="Times New Roman" w:cs="Times New Roman"/>
          <w:color w:val="2E2E2E"/>
          <w:sz w:val="40"/>
          <w:szCs w:val="40"/>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p>
    <w:p w:rsidR="00CC3956" w:rsidRDefault="00CC3956" w:rsidP="00CC3956">
      <w:pPr>
        <w:spacing w:after="0" w:line="240" w:lineRule="auto"/>
        <w:ind w:firstLine="567"/>
        <w:jc w:val="center"/>
        <w:outlineLvl w:val="1"/>
        <w:rPr>
          <w:rFonts w:ascii="Times New Roman" w:eastAsia="Times New Roman" w:hAnsi="Times New Roman" w:cs="Times New Roman"/>
          <w:b/>
          <w:color w:val="2E2E2E"/>
          <w:sz w:val="24"/>
          <w:szCs w:val="24"/>
          <w:lang w:eastAsia="ru-RU"/>
        </w:rPr>
      </w:pPr>
      <w:r>
        <w:rPr>
          <w:rFonts w:ascii="Times New Roman" w:eastAsia="Times New Roman" w:hAnsi="Times New Roman" w:cs="Times New Roman"/>
          <w:b/>
          <w:color w:val="2E2E2E"/>
          <w:sz w:val="24"/>
          <w:szCs w:val="24"/>
          <w:lang w:eastAsia="ru-RU"/>
        </w:rPr>
        <w:t>2024</w:t>
      </w:r>
    </w:p>
    <w:p w:rsidR="001615B0" w:rsidRPr="00C905DA" w:rsidRDefault="001615B0"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r w:rsidRPr="00C905DA">
        <w:rPr>
          <w:rFonts w:ascii="Times New Roman" w:eastAsia="Times New Roman" w:hAnsi="Times New Roman" w:cs="Times New Roman"/>
          <w:b/>
          <w:color w:val="2E2E2E"/>
          <w:sz w:val="24"/>
          <w:szCs w:val="24"/>
          <w:lang w:eastAsia="ru-RU"/>
        </w:rPr>
        <w:lastRenderedPageBreak/>
        <w:t xml:space="preserve">Правила внутреннего трудового распорядка работников </w:t>
      </w:r>
    </w:p>
    <w:p w:rsidR="00D94EA3" w:rsidRPr="00C905DA" w:rsidRDefault="00D94EA3"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r w:rsidRPr="00C905DA">
        <w:rPr>
          <w:rFonts w:ascii="Times New Roman" w:eastAsia="Times New Roman" w:hAnsi="Times New Roman" w:cs="Times New Roman"/>
          <w:b/>
          <w:color w:val="2E2E2E"/>
          <w:sz w:val="24"/>
          <w:szCs w:val="24"/>
          <w:lang w:eastAsia="ru-RU"/>
        </w:rPr>
        <w:t xml:space="preserve">Государственного бюджетного учреждения гимназии № 433 </w:t>
      </w:r>
    </w:p>
    <w:p w:rsidR="00D94EA3" w:rsidRPr="00C905DA" w:rsidRDefault="00D94EA3" w:rsidP="001615B0">
      <w:pPr>
        <w:spacing w:after="0" w:line="240" w:lineRule="auto"/>
        <w:ind w:firstLine="567"/>
        <w:jc w:val="center"/>
        <w:outlineLvl w:val="1"/>
        <w:rPr>
          <w:rFonts w:ascii="Times New Roman" w:eastAsia="Times New Roman" w:hAnsi="Times New Roman" w:cs="Times New Roman"/>
          <w:b/>
          <w:color w:val="2E2E2E"/>
          <w:sz w:val="24"/>
          <w:szCs w:val="24"/>
          <w:lang w:eastAsia="ru-RU"/>
        </w:rPr>
      </w:pPr>
      <w:r w:rsidRPr="00C905DA">
        <w:rPr>
          <w:rFonts w:ascii="Times New Roman" w:eastAsia="Times New Roman" w:hAnsi="Times New Roman" w:cs="Times New Roman"/>
          <w:b/>
          <w:color w:val="2E2E2E"/>
          <w:sz w:val="24"/>
          <w:szCs w:val="24"/>
          <w:lang w:eastAsia="ru-RU"/>
        </w:rPr>
        <w:t>Курортного района Санкт-Петербурга</w:t>
      </w:r>
    </w:p>
    <w:p w:rsidR="00D94EA3" w:rsidRPr="00C905DA" w:rsidRDefault="00D94EA3" w:rsidP="001615B0">
      <w:pPr>
        <w:spacing w:after="0" w:line="240" w:lineRule="auto"/>
        <w:ind w:firstLine="567"/>
        <w:jc w:val="center"/>
        <w:outlineLvl w:val="1"/>
        <w:rPr>
          <w:rFonts w:ascii="Times New Roman" w:eastAsia="Times New Roman" w:hAnsi="Times New Roman" w:cs="Times New Roman"/>
          <w:color w:val="2E2E2E"/>
          <w:sz w:val="24"/>
          <w:szCs w:val="24"/>
          <w:lang w:eastAsia="ru-RU"/>
        </w:rPr>
      </w:pPr>
    </w:p>
    <w:p w:rsidR="001615B0" w:rsidRPr="001615B0" w:rsidRDefault="001615B0" w:rsidP="008F0A37">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1. Общие положения</w:t>
      </w:r>
    </w:p>
    <w:p w:rsidR="008F0A37" w:rsidRDefault="001615B0" w:rsidP="008F0A37">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1.1. Настоящие </w:t>
      </w:r>
      <w:r w:rsidRPr="008F0A37">
        <w:rPr>
          <w:rFonts w:ascii="Times New Roman" w:eastAsia="Times New Roman" w:hAnsi="Times New Roman" w:cs="Times New Roman"/>
          <w:bCs/>
          <w:color w:val="2E2E2E"/>
          <w:sz w:val="24"/>
          <w:szCs w:val="24"/>
          <w:lang w:eastAsia="ru-RU"/>
        </w:rPr>
        <w:t xml:space="preserve">Правила внутреннего трудового распорядка работников </w:t>
      </w:r>
      <w:r w:rsidR="00BF14FF">
        <w:rPr>
          <w:rFonts w:ascii="Times New Roman" w:eastAsia="Times New Roman" w:hAnsi="Times New Roman" w:cs="Times New Roman"/>
          <w:bCs/>
          <w:color w:val="2E2E2E"/>
          <w:sz w:val="24"/>
          <w:szCs w:val="24"/>
          <w:lang w:eastAsia="ru-RU"/>
        </w:rPr>
        <w:t>Г</w:t>
      </w:r>
      <w:bookmarkStart w:id="0" w:name="_GoBack"/>
      <w:bookmarkEnd w:id="0"/>
      <w:r w:rsidR="00D31222" w:rsidRPr="008F0A37">
        <w:rPr>
          <w:rFonts w:ascii="Times New Roman" w:eastAsia="Times New Roman" w:hAnsi="Times New Roman" w:cs="Times New Roman"/>
          <w:bCs/>
          <w:color w:val="2E2E2E"/>
          <w:sz w:val="24"/>
          <w:szCs w:val="24"/>
          <w:lang w:eastAsia="ru-RU"/>
        </w:rPr>
        <w:t xml:space="preserve">осударственного бюджетного общеобразовательного учреждения </w:t>
      </w:r>
      <w:r w:rsidR="000D0C80" w:rsidRPr="008F0A37">
        <w:rPr>
          <w:rFonts w:ascii="Times New Roman" w:eastAsia="Times New Roman" w:hAnsi="Times New Roman" w:cs="Times New Roman"/>
          <w:bCs/>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w:t>
      </w:r>
      <w:r w:rsidR="00D31222">
        <w:rPr>
          <w:rFonts w:ascii="Times New Roman" w:eastAsia="Times New Roman" w:hAnsi="Times New Roman" w:cs="Times New Roman"/>
          <w:color w:val="2E2E2E"/>
          <w:sz w:val="24"/>
          <w:szCs w:val="24"/>
          <w:lang w:eastAsia="ru-RU"/>
        </w:rPr>
        <w:t xml:space="preserve">№ 433 Курортного района Санкт-Петербурга </w:t>
      </w:r>
      <w:r w:rsidRPr="001615B0">
        <w:rPr>
          <w:rFonts w:ascii="Times New Roman" w:eastAsia="Times New Roman" w:hAnsi="Times New Roman" w:cs="Times New Roman"/>
          <w:color w:val="2E2E2E"/>
          <w:sz w:val="24"/>
          <w:szCs w:val="24"/>
          <w:lang w:eastAsia="ru-RU"/>
        </w:rPr>
        <w:t xml:space="preserve">(далее </w:t>
      </w:r>
      <w:r w:rsidR="00D31222">
        <w:rPr>
          <w:rFonts w:ascii="Times New Roman" w:eastAsia="Times New Roman" w:hAnsi="Times New Roman" w:cs="Times New Roman"/>
          <w:color w:val="2E2E2E"/>
          <w:sz w:val="24"/>
          <w:szCs w:val="24"/>
          <w:lang w:eastAsia="ru-RU"/>
        </w:rPr>
        <w:t>–</w:t>
      </w:r>
      <w:r w:rsidRPr="001615B0">
        <w:rPr>
          <w:rFonts w:ascii="Times New Roman" w:eastAsia="Times New Roman" w:hAnsi="Times New Roman" w:cs="Times New Roman"/>
          <w:color w:val="2E2E2E"/>
          <w:sz w:val="24"/>
          <w:szCs w:val="24"/>
          <w:lang w:eastAsia="ru-RU"/>
        </w:rPr>
        <w:t xml:space="preserve"> </w:t>
      </w:r>
      <w:r w:rsidR="00D31222">
        <w:rPr>
          <w:rFonts w:ascii="Times New Roman" w:eastAsia="Times New Roman" w:hAnsi="Times New Roman" w:cs="Times New Roman"/>
          <w:color w:val="2E2E2E"/>
          <w:sz w:val="24"/>
          <w:szCs w:val="24"/>
          <w:lang w:eastAsia="ru-RU"/>
        </w:rPr>
        <w:t xml:space="preserve">гимназия, </w:t>
      </w:r>
      <w:r w:rsidRPr="001615B0">
        <w:rPr>
          <w:rFonts w:ascii="Times New Roman" w:eastAsia="Times New Roman" w:hAnsi="Times New Roman" w:cs="Times New Roman"/>
          <w:color w:val="2E2E2E"/>
          <w:sz w:val="24"/>
          <w:szCs w:val="24"/>
          <w:lang w:eastAsia="ru-RU"/>
        </w:rPr>
        <w:t xml:space="preserve">Правила) разработаны в соответствии </w:t>
      </w:r>
      <w:proofErr w:type="gramStart"/>
      <w:r w:rsidRPr="001615B0">
        <w:rPr>
          <w:rFonts w:ascii="Times New Roman" w:eastAsia="Times New Roman" w:hAnsi="Times New Roman" w:cs="Times New Roman"/>
          <w:color w:val="2E2E2E"/>
          <w:sz w:val="24"/>
          <w:szCs w:val="24"/>
          <w:lang w:eastAsia="ru-RU"/>
        </w:rPr>
        <w:t>с</w:t>
      </w:r>
      <w:proofErr w:type="gramEnd"/>
      <w:r w:rsidR="008F0A37">
        <w:rPr>
          <w:rFonts w:ascii="Times New Roman" w:eastAsia="Times New Roman" w:hAnsi="Times New Roman" w:cs="Times New Roman"/>
          <w:color w:val="2E2E2E"/>
          <w:sz w:val="24"/>
          <w:szCs w:val="24"/>
          <w:lang w:eastAsia="ru-RU"/>
        </w:rPr>
        <w:t>:</w:t>
      </w:r>
    </w:p>
    <w:p w:rsidR="008F0A37" w:rsidRDefault="001615B0" w:rsidP="008F0A37">
      <w:pPr>
        <w:pStyle w:val="a3"/>
        <w:numPr>
          <w:ilvl w:val="0"/>
          <w:numId w:val="45"/>
        </w:numPr>
        <w:spacing w:after="0" w:line="240" w:lineRule="auto"/>
        <w:ind w:left="0" w:firstLine="567"/>
        <w:jc w:val="both"/>
        <w:rPr>
          <w:rFonts w:ascii="Times New Roman" w:eastAsia="Times New Roman" w:hAnsi="Times New Roman" w:cs="Times New Roman"/>
          <w:color w:val="2E2E2E"/>
          <w:sz w:val="24"/>
          <w:szCs w:val="24"/>
          <w:lang w:eastAsia="ru-RU"/>
        </w:rPr>
      </w:pPr>
      <w:r w:rsidRPr="008F0A37">
        <w:rPr>
          <w:rFonts w:ascii="Times New Roman" w:eastAsia="Times New Roman" w:hAnsi="Times New Roman" w:cs="Times New Roman"/>
          <w:color w:val="2E2E2E"/>
          <w:sz w:val="24"/>
          <w:szCs w:val="24"/>
          <w:lang w:eastAsia="ru-RU"/>
        </w:rPr>
        <w:t>Трудовым Кодексом Российской Федерации</w:t>
      </w:r>
      <w:r w:rsidR="008F0A37">
        <w:rPr>
          <w:rFonts w:ascii="Times New Roman" w:eastAsia="Times New Roman" w:hAnsi="Times New Roman" w:cs="Times New Roman"/>
          <w:color w:val="2E2E2E"/>
          <w:sz w:val="24"/>
          <w:szCs w:val="24"/>
          <w:lang w:eastAsia="ru-RU"/>
        </w:rPr>
        <w:t>;</w:t>
      </w:r>
    </w:p>
    <w:p w:rsidR="008F0A37" w:rsidRDefault="001615B0" w:rsidP="008F0A37">
      <w:pPr>
        <w:pStyle w:val="a3"/>
        <w:numPr>
          <w:ilvl w:val="0"/>
          <w:numId w:val="45"/>
        </w:numPr>
        <w:spacing w:after="0" w:line="240" w:lineRule="auto"/>
        <w:ind w:left="0" w:firstLine="567"/>
        <w:jc w:val="both"/>
        <w:rPr>
          <w:rFonts w:ascii="Times New Roman" w:eastAsia="Times New Roman" w:hAnsi="Times New Roman" w:cs="Times New Roman"/>
          <w:color w:val="2E2E2E"/>
          <w:sz w:val="24"/>
          <w:szCs w:val="24"/>
          <w:lang w:eastAsia="ru-RU"/>
        </w:rPr>
      </w:pPr>
      <w:r w:rsidRPr="008F0A37">
        <w:rPr>
          <w:rFonts w:ascii="Times New Roman" w:eastAsia="Times New Roman" w:hAnsi="Times New Roman" w:cs="Times New Roman"/>
          <w:color w:val="2E2E2E"/>
          <w:sz w:val="24"/>
          <w:szCs w:val="24"/>
          <w:lang w:eastAsia="ru-RU"/>
        </w:rPr>
        <w:t xml:space="preserve"> Федеральным законом «Об образовании в Российской </w:t>
      </w:r>
      <w:r w:rsidR="008F0A37" w:rsidRPr="008F0A37">
        <w:rPr>
          <w:rFonts w:ascii="Times New Roman" w:eastAsia="Times New Roman" w:hAnsi="Times New Roman" w:cs="Times New Roman"/>
          <w:color w:val="2E2E2E"/>
          <w:sz w:val="24"/>
          <w:szCs w:val="24"/>
          <w:lang w:eastAsia="ru-RU"/>
        </w:rPr>
        <w:t>Федерации» от 29.12.2012</w:t>
      </w:r>
      <w:r w:rsidRPr="008F0A37">
        <w:rPr>
          <w:rFonts w:ascii="Times New Roman" w:eastAsia="Times New Roman" w:hAnsi="Times New Roman" w:cs="Times New Roman"/>
          <w:color w:val="2E2E2E"/>
          <w:sz w:val="24"/>
          <w:szCs w:val="24"/>
          <w:lang w:eastAsia="ru-RU"/>
        </w:rPr>
        <w:t xml:space="preserve"> № 273-ФЗ </w:t>
      </w:r>
      <w:r w:rsidR="008F0A37" w:rsidRPr="008F0A37">
        <w:rPr>
          <w:rFonts w:ascii="Times New Roman" w:eastAsia="Times New Roman" w:hAnsi="Times New Roman" w:cs="Times New Roman"/>
          <w:color w:val="2E2E2E"/>
          <w:sz w:val="24"/>
          <w:szCs w:val="24"/>
          <w:lang w:eastAsia="ru-RU"/>
        </w:rPr>
        <w:t>(</w:t>
      </w:r>
      <w:r w:rsidRPr="008F0A37">
        <w:rPr>
          <w:rFonts w:ascii="Times New Roman" w:eastAsia="Times New Roman" w:hAnsi="Times New Roman" w:cs="Times New Roman"/>
          <w:color w:val="2E2E2E"/>
          <w:sz w:val="24"/>
          <w:szCs w:val="24"/>
          <w:lang w:eastAsia="ru-RU"/>
        </w:rPr>
        <w:t>с изменениями</w:t>
      </w:r>
      <w:proofErr w:type="gramStart"/>
      <w:r w:rsidR="008F0A37" w:rsidRPr="008F0A37">
        <w:rPr>
          <w:rFonts w:ascii="Times New Roman" w:eastAsia="Times New Roman" w:hAnsi="Times New Roman" w:cs="Times New Roman"/>
          <w:color w:val="2E2E2E"/>
          <w:sz w:val="24"/>
          <w:szCs w:val="24"/>
          <w:lang w:eastAsia="ru-RU"/>
        </w:rPr>
        <w:t>)</w:t>
      </w:r>
      <w:r w:rsidR="008F0A37">
        <w:rPr>
          <w:rFonts w:ascii="Times New Roman" w:eastAsia="Times New Roman" w:hAnsi="Times New Roman" w:cs="Times New Roman"/>
          <w:color w:val="2E2E2E"/>
          <w:sz w:val="24"/>
          <w:szCs w:val="24"/>
          <w:lang w:eastAsia="ru-RU"/>
        </w:rPr>
        <w:t>,;</w:t>
      </w:r>
      <w:proofErr w:type="gramEnd"/>
    </w:p>
    <w:p w:rsidR="008F0A37" w:rsidRDefault="001615B0" w:rsidP="008F0A37">
      <w:pPr>
        <w:pStyle w:val="a3"/>
        <w:numPr>
          <w:ilvl w:val="0"/>
          <w:numId w:val="45"/>
        </w:numPr>
        <w:spacing w:after="0" w:line="240" w:lineRule="auto"/>
        <w:ind w:left="0" w:firstLine="567"/>
        <w:jc w:val="both"/>
        <w:rPr>
          <w:rFonts w:ascii="Times New Roman" w:eastAsia="Times New Roman" w:hAnsi="Times New Roman" w:cs="Times New Roman"/>
          <w:color w:val="2E2E2E"/>
          <w:sz w:val="24"/>
          <w:szCs w:val="24"/>
          <w:lang w:eastAsia="ru-RU"/>
        </w:rPr>
      </w:pPr>
      <w:r w:rsidRPr="008F0A37">
        <w:rPr>
          <w:rFonts w:ascii="Times New Roman" w:eastAsia="Times New Roman" w:hAnsi="Times New Roman" w:cs="Times New Roman"/>
          <w:color w:val="2E2E2E"/>
          <w:sz w:val="24"/>
          <w:szCs w:val="24"/>
          <w:lang w:eastAsia="ru-RU"/>
        </w:rPr>
        <w:t>Приказом Мин</w:t>
      </w:r>
      <w:r w:rsidR="008F0A37">
        <w:rPr>
          <w:rFonts w:ascii="Times New Roman" w:eastAsia="Times New Roman" w:hAnsi="Times New Roman" w:cs="Times New Roman"/>
          <w:color w:val="2E2E2E"/>
          <w:sz w:val="24"/>
          <w:szCs w:val="24"/>
          <w:lang w:eastAsia="ru-RU"/>
        </w:rPr>
        <w:t xml:space="preserve">истерства </w:t>
      </w:r>
      <w:r w:rsidRPr="008F0A37">
        <w:rPr>
          <w:rFonts w:ascii="Times New Roman" w:eastAsia="Times New Roman" w:hAnsi="Times New Roman" w:cs="Times New Roman"/>
          <w:color w:val="2E2E2E"/>
          <w:sz w:val="24"/>
          <w:szCs w:val="24"/>
          <w:lang w:eastAsia="ru-RU"/>
        </w:rPr>
        <w:t>обр</w:t>
      </w:r>
      <w:r w:rsidR="008F0A37">
        <w:rPr>
          <w:rFonts w:ascii="Times New Roman" w:eastAsia="Times New Roman" w:hAnsi="Times New Roman" w:cs="Times New Roman"/>
          <w:color w:val="2E2E2E"/>
          <w:sz w:val="24"/>
          <w:szCs w:val="24"/>
          <w:lang w:eastAsia="ru-RU"/>
        </w:rPr>
        <w:t xml:space="preserve">азования и </w:t>
      </w:r>
      <w:r w:rsidR="008F0A37" w:rsidRPr="008F0A37">
        <w:rPr>
          <w:rFonts w:ascii="Times New Roman" w:eastAsia="Times New Roman" w:hAnsi="Times New Roman" w:cs="Times New Roman"/>
          <w:color w:val="2E2E2E"/>
          <w:sz w:val="24"/>
          <w:szCs w:val="24"/>
          <w:lang w:eastAsia="ru-RU"/>
        </w:rPr>
        <w:t xml:space="preserve">Российской Федерации </w:t>
      </w:r>
      <w:r w:rsidRPr="008F0A37">
        <w:rPr>
          <w:rFonts w:ascii="Times New Roman" w:eastAsia="Times New Roman" w:hAnsi="Times New Roman" w:cs="Times New Roman"/>
          <w:color w:val="2E2E2E"/>
          <w:sz w:val="24"/>
          <w:szCs w:val="24"/>
          <w:lang w:eastAsia="ru-RU"/>
        </w:rPr>
        <w:t>от 11</w:t>
      </w:r>
      <w:r w:rsidR="008F0A37">
        <w:rPr>
          <w:rFonts w:ascii="Times New Roman" w:eastAsia="Times New Roman" w:hAnsi="Times New Roman" w:cs="Times New Roman"/>
          <w:color w:val="2E2E2E"/>
          <w:sz w:val="24"/>
          <w:szCs w:val="24"/>
          <w:lang w:eastAsia="ru-RU"/>
        </w:rPr>
        <w:t>.05.</w:t>
      </w:r>
      <w:r w:rsidRPr="008F0A37">
        <w:rPr>
          <w:rFonts w:ascii="Times New Roman" w:eastAsia="Times New Roman" w:hAnsi="Times New Roman" w:cs="Times New Roman"/>
          <w:color w:val="2E2E2E"/>
          <w:sz w:val="24"/>
          <w:szCs w:val="24"/>
          <w:lang w:eastAsia="ru-RU"/>
        </w:rPr>
        <w:t>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8F0A37">
        <w:rPr>
          <w:rFonts w:ascii="Times New Roman" w:eastAsia="Times New Roman" w:hAnsi="Times New Roman" w:cs="Times New Roman"/>
          <w:color w:val="2E2E2E"/>
          <w:sz w:val="24"/>
          <w:szCs w:val="24"/>
          <w:lang w:eastAsia="ru-RU"/>
        </w:rPr>
        <w:t>;</w:t>
      </w:r>
    </w:p>
    <w:p w:rsidR="008F0A37" w:rsidRDefault="001615B0" w:rsidP="008F0A37">
      <w:pPr>
        <w:pStyle w:val="a3"/>
        <w:numPr>
          <w:ilvl w:val="0"/>
          <w:numId w:val="45"/>
        </w:numPr>
        <w:spacing w:after="0" w:line="240" w:lineRule="auto"/>
        <w:ind w:left="0" w:firstLine="567"/>
        <w:jc w:val="both"/>
        <w:rPr>
          <w:rFonts w:ascii="Times New Roman" w:eastAsia="Times New Roman" w:hAnsi="Times New Roman" w:cs="Times New Roman"/>
          <w:color w:val="2E2E2E"/>
          <w:sz w:val="24"/>
          <w:szCs w:val="24"/>
          <w:lang w:eastAsia="ru-RU"/>
        </w:rPr>
      </w:pPr>
      <w:r w:rsidRPr="008F0A37">
        <w:rPr>
          <w:rFonts w:ascii="Times New Roman" w:eastAsia="Times New Roman" w:hAnsi="Times New Roman" w:cs="Times New Roman"/>
          <w:color w:val="2E2E2E"/>
          <w:sz w:val="24"/>
          <w:szCs w:val="24"/>
          <w:lang w:eastAsia="ru-RU"/>
        </w:rPr>
        <w:t xml:space="preserve">Постановлением Правительства Российской Федерации № 466 от 14.05.2015 «О ежегодных основных удлиненных оплачиваемых отпусках» </w:t>
      </w:r>
      <w:r w:rsidR="008F0A37">
        <w:rPr>
          <w:rFonts w:ascii="Times New Roman" w:eastAsia="Times New Roman" w:hAnsi="Times New Roman" w:cs="Times New Roman"/>
          <w:color w:val="2E2E2E"/>
          <w:sz w:val="24"/>
          <w:szCs w:val="24"/>
          <w:lang w:eastAsia="ru-RU"/>
        </w:rPr>
        <w:t>(</w:t>
      </w:r>
      <w:r w:rsidRPr="008F0A37">
        <w:rPr>
          <w:rFonts w:ascii="Times New Roman" w:eastAsia="Times New Roman" w:hAnsi="Times New Roman" w:cs="Times New Roman"/>
          <w:color w:val="2E2E2E"/>
          <w:sz w:val="24"/>
          <w:szCs w:val="24"/>
          <w:lang w:eastAsia="ru-RU"/>
        </w:rPr>
        <w:t>с изменениями</w:t>
      </w:r>
      <w:r w:rsidR="008F0A37">
        <w:rPr>
          <w:rFonts w:ascii="Times New Roman" w:eastAsia="Times New Roman" w:hAnsi="Times New Roman" w:cs="Times New Roman"/>
          <w:color w:val="2E2E2E"/>
          <w:sz w:val="24"/>
          <w:szCs w:val="24"/>
          <w:lang w:eastAsia="ru-RU"/>
        </w:rPr>
        <w:t>);</w:t>
      </w:r>
    </w:p>
    <w:p w:rsidR="008F0A37" w:rsidRDefault="001615B0" w:rsidP="008F0A37">
      <w:pPr>
        <w:pStyle w:val="a3"/>
        <w:numPr>
          <w:ilvl w:val="0"/>
          <w:numId w:val="45"/>
        </w:numPr>
        <w:spacing w:after="0" w:line="240" w:lineRule="auto"/>
        <w:ind w:left="0" w:firstLine="567"/>
        <w:jc w:val="both"/>
        <w:rPr>
          <w:rFonts w:ascii="Times New Roman" w:eastAsia="Times New Roman" w:hAnsi="Times New Roman" w:cs="Times New Roman"/>
          <w:color w:val="2E2E2E"/>
          <w:sz w:val="24"/>
          <w:szCs w:val="24"/>
          <w:lang w:eastAsia="ru-RU"/>
        </w:rPr>
      </w:pPr>
      <w:r w:rsidRPr="008F0A37">
        <w:rPr>
          <w:rFonts w:ascii="Times New Roman" w:eastAsia="Times New Roman" w:hAnsi="Times New Roman" w:cs="Times New Roman"/>
          <w:color w:val="2E2E2E"/>
          <w:sz w:val="24"/>
          <w:szCs w:val="24"/>
          <w:lang w:eastAsia="ru-RU"/>
        </w:rPr>
        <w:t>Постановлением главного государственного санитарного врача Российской Федерации от 28</w:t>
      </w:r>
      <w:r w:rsidR="008F0A37">
        <w:rPr>
          <w:rFonts w:ascii="Times New Roman" w:eastAsia="Times New Roman" w:hAnsi="Times New Roman" w:cs="Times New Roman"/>
          <w:color w:val="2E2E2E"/>
          <w:sz w:val="24"/>
          <w:szCs w:val="24"/>
          <w:lang w:eastAsia="ru-RU"/>
        </w:rPr>
        <w:t>.09.</w:t>
      </w:r>
      <w:r w:rsidRPr="008F0A37">
        <w:rPr>
          <w:rFonts w:ascii="Times New Roman" w:eastAsia="Times New Roman" w:hAnsi="Times New Roman" w:cs="Times New Roman"/>
          <w:color w:val="2E2E2E"/>
          <w:sz w:val="24"/>
          <w:szCs w:val="24"/>
          <w:lang w:eastAsia="ru-RU"/>
        </w:rPr>
        <w:t>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8F0A37">
        <w:rPr>
          <w:rFonts w:ascii="Times New Roman" w:eastAsia="Times New Roman" w:hAnsi="Times New Roman" w:cs="Times New Roman"/>
          <w:color w:val="2E2E2E"/>
          <w:sz w:val="24"/>
          <w:szCs w:val="24"/>
          <w:lang w:eastAsia="ru-RU"/>
        </w:rPr>
        <w:t>;</w:t>
      </w:r>
    </w:p>
    <w:p w:rsidR="008F0A37" w:rsidRDefault="001615B0" w:rsidP="008F0A37">
      <w:pPr>
        <w:pStyle w:val="a3"/>
        <w:numPr>
          <w:ilvl w:val="0"/>
          <w:numId w:val="45"/>
        </w:numPr>
        <w:spacing w:after="0" w:line="240" w:lineRule="auto"/>
        <w:ind w:left="0" w:firstLine="567"/>
        <w:jc w:val="both"/>
        <w:rPr>
          <w:rFonts w:ascii="Times New Roman" w:eastAsia="Times New Roman" w:hAnsi="Times New Roman" w:cs="Times New Roman"/>
          <w:color w:val="2E2E2E"/>
          <w:sz w:val="24"/>
          <w:szCs w:val="24"/>
          <w:lang w:eastAsia="ru-RU"/>
        </w:rPr>
      </w:pPr>
      <w:r w:rsidRPr="008F0A37">
        <w:rPr>
          <w:rFonts w:ascii="Times New Roman" w:eastAsia="Times New Roman" w:hAnsi="Times New Roman" w:cs="Times New Roman"/>
          <w:color w:val="2E2E2E"/>
          <w:sz w:val="24"/>
          <w:szCs w:val="24"/>
          <w:lang w:eastAsia="ru-RU"/>
        </w:rPr>
        <w:t xml:space="preserve"> Уставом </w:t>
      </w:r>
      <w:r w:rsidR="008F0A37">
        <w:rPr>
          <w:rFonts w:ascii="Times New Roman" w:eastAsia="Times New Roman" w:hAnsi="Times New Roman" w:cs="Times New Roman"/>
          <w:color w:val="2E2E2E"/>
          <w:sz w:val="24"/>
          <w:szCs w:val="24"/>
          <w:lang w:eastAsia="ru-RU"/>
        </w:rPr>
        <w:t>гимназии</w:t>
      </w:r>
      <w:r w:rsidRPr="008F0A37">
        <w:rPr>
          <w:rFonts w:ascii="Times New Roman" w:eastAsia="Times New Roman" w:hAnsi="Times New Roman" w:cs="Times New Roman"/>
          <w:color w:val="2E2E2E"/>
          <w:sz w:val="24"/>
          <w:szCs w:val="24"/>
          <w:lang w:eastAsia="ru-RU"/>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1615B0" w:rsidRPr="008F0A37" w:rsidRDefault="001615B0" w:rsidP="008F0A37">
      <w:pPr>
        <w:pStyle w:val="a3"/>
        <w:spacing w:after="0" w:line="240" w:lineRule="auto"/>
        <w:ind w:left="567"/>
        <w:jc w:val="both"/>
        <w:rPr>
          <w:rFonts w:ascii="Times New Roman" w:eastAsia="Times New Roman" w:hAnsi="Times New Roman" w:cs="Times New Roman"/>
          <w:color w:val="2E2E2E"/>
          <w:sz w:val="24"/>
          <w:szCs w:val="24"/>
          <w:lang w:eastAsia="ru-RU"/>
        </w:rPr>
      </w:pPr>
      <w:r w:rsidRPr="008F0A37">
        <w:rPr>
          <w:rFonts w:ascii="Times New Roman" w:eastAsia="Times New Roman" w:hAnsi="Times New Roman" w:cs="Times New Roman"/>
          <w:color w:val="2E2E2E"/>
          <w:sz w:val="24"/>
          <w:szCs w:val="24"/>
          <w:lang w:eastAsia="ru-RU"/>
        </w:rPr>
        <w:t>Правила утверждены в соответствии со статьей 190 ТК Российской Федерации.</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1.2. Данные </w:t>
      </w:r>
      <w:r w:rsidR="008F0A37" w:rsidRPr="008F0A37">
        <w:rPr>
          <w:rFonts w:ascii="Times New Roman" w:eastAsia="Times New Roman" w:hAnsi="Times New Roman" w:cs="Times New Roman"/>
          <w:iCs/>
          <w:color w:val="2E2E2E"/>
          <w:sz w:val="24"/>
          <w:szCs w:val="24"/>
          <w:lang w:eastAsia="ru-RU"/>
        </w:rPr>
        <w:t>Правила</w:t>
      </w:r>
      <w:r w:rsidR="008F0A37">
        <w:rPr>
          <w:rFonts w:ascii="Times New Roman" w:eastAsia="Times New Roman" w:hAnsi="Times New Roman" w:cs="Times New Roman"/>
          <w:i/>
          <w:iCs/>
          <w:color w:val="2E2E2E"/>
          <w:sz w:val="24"/>
          <w:szCs w:val="24"/>
          <w:lang w:eastAsia="ru-RU"/>
        </w:rPr>
        <w:t xml:space="preserve"> </w:t>
      </w:r>
      <w:r w:rsidRPr="001615B0">
        <w:rPr>
          <w:rFonts w:ascii="Times New Roman" w:eastAsia="Times New Roman" w:hAnsi="Times New Roman" w:cs="Times New Roman"/>
          <w:color w:val="2E2E2E"/>
          <w:sz w:val="24"/>
          <w:szCs w:val="24"/>
          <w:lang w:eastAsia="ru-RU"/>
        </w:rPr>
        <w:t xml:space="preserve">регламентируют порядок приёма, отказа в приеме на работу, перевода, отстранения и увольнения работников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1.3. Настоящие Правила способствуют эффективной организации работы трудового коллектива </w:t>
      </w:r>
      <w:r w:rsidR="008F0A3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рациональному использованию рабочего времени, повышению качества и эффективности труда работников, укреплению трудовой дисциплины. </w:t>
      </w:r>
    </w:p>
    <w:p w:rsidR="001615B0" w:rsidRDefault="001615B0" w:rsidP="000D0C8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1.4. </w:t>
      </w:r>
      <w:r w:rsidR="000D0C80" w:rsidRPr="001615B0">
        <w:rPr>
          <w:rFonts w:ascii="Times New Roman" w:eastAsia="Times New Roman" w:hAnsi="Times New Roman" w:cs="Times New Roman"/>
          <w:color w:val="2E2E2E"/>
          <w:sz w:val="24"/>
          <w:szCs w:val="24"/>
          <w:lang w:eastAsia="ru-RU"/>
        </w:rPr>
        <w:t xml:space="preserve">Правила внутреннего трудового распорядка утверждает директор </w:t>
      </w:r>
      <w:r w:rsidR="000D0C80">
        <w:rPr>
          <w:rFonts w:ascii="Times New Roman" w:eastAsia="Times New Roman" w:hAnsi="Times New Roman" w:cs="Times New Roman"/>
          <w:color w:val="2E2E2E"/>
          <w:sz w:val="24"/>
          <w:szCs w:val="24"/>
          <w:lang w:eastAsia="ru-RU"/>
        </w:rPr>
        <w:t>гимназии</w:t>
      </w:r>
      <w:r w:rsidR="000D0C80" w:rsidRPr="001615B0">
        <w:rPr>
          <w:rFonts w:ascii="Times New Roman" w:eastAsia="Times New Roman" w:hAnsi="Times New Roman" w:cs="Times New Roman"/>
          <w:color w:val="2E2E2E"/>
          <w:sz w:val="24"/>
          <w:szCs w:val="24"/>
          <w:lang w:eastAsia="ru-RU"/>
        </w:rPr>
        <w:t xml:space="preserve"> с учётом мнения Общего собрания </w:t>
      </w:r>
      <w:r w:rsidR="008F0A37">
        <w:rPr>
          <w:rFonts w:ascii="Times New Roman" w:eastAsia="Times New Roman" w:hAnsi="Times New Roman" w:cs="Times New Roman"/>
          <w:color w:val="2E2E2E"/>
          <w:sz w:val="24"/>
          <w:szCs w:val="24"/>
          <w:lang w:eastAsia="ru-RU"/>
        </w:rPr>
        <w:t>работников</w:t>
      </w:r>
      <w:r w:rsidR="000D0C80" w:rsidRPr="001615B0">
        <w:rPr>
          <w:rFonts w:ascii="Times New Roman" w:eastAsia="Times New Roman" w:hAnsi="Times New Roman" w:cs="Times New Roman"/>
          <w:color w:val="2E2E2E"/>
          <w:sz w:val="24"/>
          <w:szCs w:val="24"/>
          <w:lang w:eastAsia="ru-RU"/>
        </w:rPr>
        <w:t xml:space="preserve"> и по согласованию с профсоюзным комитетом</w:t>
      </w:r>
      <w:r w:rsidR="008F0A37">
        <w:rPr>
          <w:rFonts w:ascii="Times New Roman" w:eastAsia="Times New Roman" w:hAnsi="Times New Roman" w:cs="Times New Roman"/>
          <w:color w:val="2E2E2E"/>
          <w:sz w:val="24"/>
          <w:szCs w:val="24"/>
          <w:lang w:eastAsia="ru-RU"/>
        </w:rPr>
        <w:t xml:space="preserve"> (при наличии)</w:t>
      </w:r>
      <w:r w:rsidR="000D0C80" w:rsidRPr="001615B0">
        <w:rPr>
          <w:rFonts w:ascii="Times New Roman" w:eastAsia="Times New Roman" w:hAnsi="Times New Roman" w:cs="Times New Roman"/>
          <w:color w:val="2E2E2E"/>
          <w:sz w:val="24"/>
          <w:szCs w:val="24"/>
          <w:lang w:eastAsia="ru-RU"/>
        </w:rPr>
        <w:t>.</w:t>
      </w:r>
    </w:p>
    <w:p w:rsidR="001615B0" w:rsidRDefault="001615B0" w:rsidP="000D0C8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1.5. </w:t>
      </w:r>
      <w:r w:rsidR="000D0C80" w:rsidRPr="001615B0">
        <w:rPr>
          <w:rFonts w:ascii="Times New Roman" w:eastAsia="Times New Roman" w:hAnsi="Times New Roman" w:cs="Times New Roman"/>
          <w:color w:val="2E2E2E"/>
          <w:sz w:val="24"/>
          <w:szCs w:val="24"/>
          <w:lang w:eastAsia="ru-RU"/>
        </w:rPr>
        <w:t xml:space="preserve">Ответственность за соблюдение настоящих Правил едины для всех членов трудового коллектива </w:t>
      </w:r>
      <w:r w:rsidR="008F0A37">
        <w:rPr>
          <w:rFonts w:ascii="Times New Roman" w:eastAsia="Times New Roman" w:hAnsi="Times New Roman" w:cs="Times New Roman"/>
          <w:color w:val="2E2E2E"/>
          <w:sz w:val="24"/>
          <w:szCs w:val="24"/>
          <w:lang w:eastAsia="ru-RU"/>
        </w:rPr>
        <w:t>гимназии</w:t>
      </w:r>
      <w:r w:rsidR="000D0C80" w:rsidRPr="001615B0">
        <w:rPr>
          <w:rFonts w:ascii="Times New Roman" w:eastAsia="Times New Roman" w:hAnsi="Times New Roman" w:cs="Times New Roman"/>
          <w:color w:val="2E2E2E"/>
          <w:sz w:val="24"/>
          <w:szCs w:val="24"/>
          <w:lang w:eastAsia="ru-RU"/>
        </w:rPr>
        <w:t>.</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1.6. </w:t>
      </w:r>
      <w:r w:rsidR="000D0C80" w:rsidRPr="001615B0">
        <w:rPr>
          <w:rFonts w:ascii="Times New Roman" w:eastAsia="Times New Roman" w:hAnsi="Times New Roman" w:cs="Times New Roman"/>
          <w:color w:val="2E2E2E"/>
          <w:sz w:val="24"/>
          <w:szCs w:val="24"/>
          <w:lang w:eastAsia="ru-RU"/>
        </w:rPr>
        <w:t xml:space="preserve">Дисциплина в </w:t>
      </w:r>
      <w:r w:rsidR="008F0A37">
        <w:rPr>
          <w:rFonts w:ascii="Times New Roman" w:eastAsia="Times New Roman" w:hAnsi="Times New Roman" w:cs="Times New Roman"/>
          <w:color w:val="2E2E2E"/>
          <w:sz w:val="24"/>
          <w:szCs w:val="24"/>
          <w:lang w:eastAsia="ru-RU"/>
        </w:rPr>
        <w:t>гимназии</w:t>
      </w:r>
      <w:r w:rsidR="008F0A37" w:rsidRPr="001615B0">
        <w:rPr>
          <w:rFonts w:ascii="Times New Roman" w:eastAsia="Times New Roman" w:hAnsi="Times New Roman" w:cs="Times New Roman"/>
          <w:color w:val="2E2E2E"/>
          <w:sz w:val="24"/>
          <w:szCs w:val="24"/>
          <w:lang w:eastAsia="ru-RU"/>
        </w:rPr>
        <w:t xml:space="preserve"> </w:t>
      </w:r>
      <w:r w:rsidR="000D0C80" w:rsidRPr="001615B0">
        <w:rPr>
          <w:rFonts w:ascii="Times New Roman" w:eastAsia="Times New Roman" w:hAnsi="Times New Roman" w:cs="Times New Roman"/>
          <w:color w:val="2E2E2E"/>
          <w:sz w:val="24"/>
          <w:szCs w:val="24"/>
          <w:lang w:eastAsia="ru-RU"/>
        </w:rPr>
        <w:t xml:space="preserve">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педагогическим работникам и иным работникам </w:t>
      </w:r>
      <w:r w:rsidR="000D0C80">
        <w:rPr>
          <w:rFonts w:ascii="Times New Roman" w:eastAsia="Times New Roman" w:hAnsi="Times New Roman" w:cs="Times New Roman"/>
          <w:color w:val="2E2E2E"/>
          <w:sz w:val="24"/>
          <w:szCs w:val="24"/>
          <w:lang w:eastAsia="ru-RU"/>
        </w:rPr>
        <w:t>гимназии</w:t>
      </w:r>
      <w:r w:rsidR="000D0C80" w:rsidRPr="001615B0">
        <w:rPr>
          <w:rFonts w:ascii="Times New Roman" w:eastAsia="Times New Roman" w:hAnsi="Times New Roman" w:cs="Times New Roman"/>
          <w:color w:val="2E2E2E"/>
          <w:sz w:val="24"/>
          <w:szCs w:val="24"/>
          <w:lang w:eastAsia="ru-RU"/>
        </w:rPr>
        <w:t xml:space="preserve"> не допускается.</w:t>
      </w:r>
    </w:p>
    <w:p w:rsidR="001615B0" w:rsidRDefault="001615B0"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8F0A37" w:rsidRDefault="001615B0" w:rsidP="008F0A37">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 xml:space="preserve">2. Порядок приема, отказа в приеме на работу, перевода, </w:t>
      </w:r>
    </w:p>
    <w:p w:rsidR="001615B0" w:rsidRPr="001615B0" w:rsidRDefault="001615B0" w:rsidP="008F0A37">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 xml:space="preserve">отстранения и увольнения работников </w:t>
      </w:r>
      <w:r w:rsidR="000D0C80">
        <w:rPr>
          <w:rFonts w:ascii="Times New Roman" w:eastAsia="Times New Roman" w:hAnsi="Times New Roman" w:cs="Times New Roman"/>
          <w:b/>
          <w:bCs/>
          <w:color w:val="2E2E2E"/>
          <w:sz w:val="24"/>
          <w:szCs w:val="24"/>
          <w:lang w:eastAsia="ru-RU"/>
        </w:rPr>
        <w:t>гимназии</w:t>
      </w:r>
    </w:p>
    <w:p w:rsidR="001615B0" w:rsidRDefault="001615B0" w:rsidP="001615B0">
      <w:pPr>
        <w:spacing w:after="0" w:line="240" w:lineRule="auto"/>
        <w:ind w:firstLine="567"/>
        <w:jc w:val="both"/>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color w:val="2E2E2E"/>
          <w:sz w:val="24"/>
          <w:szCs w:val="24"/>
          <w:lang w:eastAsia="ru-RU"/>
        </w:rPr>
        <w:t>2.1. </w:t>
      </w:r>
      <w:r w:rsidRPr="001615B0">
        <w:rPr>
          <w:rFonts w:ascii="Times New Roman" w:eastAsia="Times New Roman" w:hAnsi="Times New Roman" w:cs="Times New Roman"/>
          <w:b/>
          <w:bCs/>
          <w:color w:val="2E2E2E"/>
          <w:sz w:val="24"/>
          <w:szCs w:val="24"/>
          <w:lang w:eastAsia="ru-RU"/>
        </w:rPr>
        <w:t>Порядок приема на работу</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2.1.1. Работники реализуют свое право на труд путем заключения трудового договора о работе в </w:t>
      </w:r>
      <w:r w:rsidR="008F0A3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w:t>
      </w:r>
      <w:r w:rsidR="00EC2447">
        <w:rPr>
          <w:rFonts w:ascii="Times New Roman" w:eastAsia="Times New Roman" w:hAnsi="Times New Roman" w:cs="Times New Roman"/>
          <w:color w:val="2E2E2E"/>
          <w:sz w:val="24"/>
          <w:szCs w:val="24"/>
          <w:lang w:eastAsia="ru-RU"/>
        </w:rPr>
        <w:t xml:space="preserve">гимназии, </w:t>
      </w:r>
      <w:r w:rsidRPr="001615B0">
        <w:rPr>
          <w:rFonts w:ascii="Times New Roman" w:eastAsia="Times New Roman" w:hAnsi="Times New Roman" w:cs="Times New Roman"/>
          <w:color w:val="2E2E2E"/>
          <w:sz w:val="24"/>
          <w:szCs w:val="24"/>
          <w:lang w:eastAsia="ru-RU"/>
        </w:rPr>
        <w:t xml:space="preserve"> другой - у работника.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 xml:space="preserve">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2.1.4. </w:t>
      </w:r>
      <w:r w:rsidR="00D94EA3" w:rsidRPr="00D94EA3">
        <w:rPr>
          <w:rFonts w:ascii="Times New Roman" w:eastAsia="Times New Roman" w:hAnsi="Times New Roman" w:cs="Times New Roman"/>
          <w:color w:val="2E2E2E"/>
          <w:sz w:val="24"/>
          <w:szCs w:val="24"/>
          <w:lang w:eastAsia="ru-RU"/>
        </w:rPr>
        <w:t xml:space="preserve">При приеме на работу сотрудник обязан предъявить администрации </w:t>
      </w:r>
      <w:r w:rsidR="000D0C80">
        <w:rPr>
          <w:rFonts w:ascii="Times New Roman" w:eastAsia="Times New Roman" w:hAnsi="Times New Roman" w:cs="Times New Roman"/>
          <w:color w:val="2E2E2E"/>
          <w:sz w:val="24"/>
          <w:szCs w:val="24"/>
          <w:lang w:eastAsia="ru-RU"/>
        </w:rPr>
        <w:t>гимназии</w:t>
      </w:r>
      <w:r w:rsidR="00D94EA3" w:rsidRPr="00D94EA3">
        <w:rPr>
          <w:rFonts w:ascii="Times New Roman" w:eastAsia="Times New Roman" w:hAnsi="Times New Roman" w:cs="Times New Roman"/>
          <w:color w:val="2E2E2E"/>
          <w:sz w:val="24"/>
          <w:szCs w:val="24"/>
          <w:lang w:eastAsia="ru-RU"/>
        </w:rPr>
        <w:t xml:space="preserve"> (согласно ст. 65 ТК РФ):</w:t>
      </w:r>
    </w:p>
    <w:p w:rsidR="001615B0" w:rsidRPr="001615B0" w:rsidRDefault="001615B0" w:rsidP="001615B0">
      <w:pPr>
        <w:numPr>
          <w:ilvl w:val="0"/>
          <w:numId w:val="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паспорт или иной документ, удостоверяющий личность;</w:t>
      </w:r>
    </w:p>
    <w:p w:rsidR="001615B0" w:rsidRPr="001615B0" w:rsidRDefault="001615B0" w:rsidP="001615B0">
      <w:pPr>
        <w:numPr>
          <w:ilvl w:val="0"/>
          <w:numId w:val="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В случае, когда на лицо, поступающее на работу впервые, не был открыт индивидуальный лицевой счет, директором представляются в соответствующий территориальный орган Социального фонда России сведения, необходимые для регистрации указанного лица в системе индивидуального (персонифицированного) учета. Лица, имеющие бумажную трудовую по состоянию на 01.01.2021 года, вправе потребовать от работодателя ее принятие и продолжение заполнения согласно ст.66 ТК РФ.</w:t>
      </w:r>
    </w:p>
    <w:p w:rsidR="001615B0" w:rsidRPr="001615B0" w:rsidRDefault="001615B0" w:rsidP="001615B0">
      <w:pPr>
        <w:numPr>
          <w:ilvl w:val="0"/>
          <w:numId w:val="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1615B0" w:rsidRPr="001615B0" w:rsidRDefault="001615B0" w:rsidP="001615B0">
      <w:pPr>
        <w:numPr>
          <w:ilvl w:val="0"/>
          <w:numId w:val="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документ воинского учета - для военнообязанных и лиц, подлежащих призыву на военную службу;</w:t>
      </w:r>
    </w:p>
    <w:p w:rsidR="001615B0" w:rsidRPr="001615B0" w:rsidRDefault="001615B0" w:rsidP="001615B0">
      <w:pPr>
        <w:numPr>
          <w:ilvl w:val="0"/>
          <w:numId w:val="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615B0" w:rsidRPr="001615B0" w:rsidRDefault="001615B0" w:rsidP="001615B0">
      <w:pPr>
        <w:numPr>
          <w:ilvl w:val="0"/>
          <w:numId w:val="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МВД России;</w:t>
      </w:r>
    </w:p>
    <w:p w:rsidR="001615B0" w:rsidRPr="001615B0" w:rsidRDefault="001615B0" w:rsidP="001615B0">
      <w:pPr>
        <w:numPr>
          <w:ilvl w:val="0"/>
          <w:numId w:val="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медицинское заключение о прохождении обязательного психиатрического освидетельствования (Приказ от 20 мая 2022 года №342н);</w:t>
      </w:r>
    </w:p>
    <w:p w:rsidR="001615B0" w:rsidRPr="001615B0" w:rsidRDefault="001615B0" w:rsidP="001615B0">
      <w:pPr>
        <w:numPr>
          <w:ilvl w:val="0"/>
          <w:numId w:val="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заключение о предварительном медицинском осмотре (ст. 48 пункт 9 Федеральног</w:t>
      </w:r>
      <w:r w:rsidR="00050BE6">
        <w:rPr>
          <w:rFonts w:ascii="Times New Roman" w:eastAsia="Times New Roman" w:hAnsi="Times New Roman" w:cs="Times New Roman"/>
          <w:color w:val="2E2E2E"/>
          <w:sz w:val="24"/>
          <w:szCs w:val="24"/>
          <w:lang w:eastAsia="ru-RU"/>
        </w:rPr>
        <w:t>о закона № 273-ФЗ от 29.12.2012</w:t>
      </w:r>
      <w:r w:rsidRPr="001615B0">
        <w:rPr>
          <w:rFonts w:ascii="Times New Roman" w:eastAsia="Times New Roman" w:hAnsi="Times New Roman" w:cs="Times New Roman"/>
          <w:color w:val="2E2E2E"/>
          <w:sz w:val="24"/>
          <w:szCs w:val="24"/>
          <w:lang w:eastAsia="ru-RU"/>
        </w:rPr>
        <w:t xml:space="preserve"> "Об образовании в Российской Федерации");</w:t>
      </w:r>
    </w:p>
    <w:p w:rsidR="001615B0" w:rsidRPr="001615B0" w:rsidRDefault="001615B0" w:rsidP="001615B0">
      <w:pPr>
        <w:numPr>
          <w:ilvl w:val="0"/>
          <w:numId w:val="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2.1.5. При трудоустройстве граждане, претендующие на замещение должности руководителя образовательной организации, должны предоставить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2.1.6.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2.1.7. </w:t>
      </w:r>
      <w:r w:rsidR="00D94EA3" w:rsidRPr="00D94EA3">
        <w:rPr>
          <w:rFonts w:ascii="Times New Roman" w:eastAsia="Times New Roman" w:hAnsi="Times New Roman" w:cs="Times New Roman"/>
          <w:color w:val="2E2E2E"/>
          <w:sz w:val="24"/>
          <w:szCs w:val="24"/>
          <w:lang w:eastAsia="ru-RU"/>
        </w:rPr>
        <w:t>Для оформления на работу иностранным гражданам и лицам без гражданства следует предоставить документы, перечисленные в п.2.1.4 настоящего Положения, а также:</w:t>
      </w:r>
    </w:p>
    <w:p w:rsidR="001615B0" w:rsidRPr="00EC2447" w:rsidRDefault="001615B0" w:rsidP="001615B0">
      <w:pPr>
        <w:numPr>
          <w:ilvl w:val="0"/>
          <w:numId w:val="2"/>
        </w:numPr>
        <w:spacing w:after="0" w:line="240" w:lineRule="auto"/>
        <w:ind w:left="0" w:firstLine="567"/>
        <w:jc w:val="both"/>
        <w:rPr>
          <w:rFonts w:ascii="Times New Roman" w:eastAsia="Times New Roman" w:hAnsi="Times New Roman" w:cs="Times New Roman"/>
          <w:color w:val="2E2E2E"/>
          <w:sz w:val="24"/>
          <w:szCs w:val="24"/>
          <w:lang w:eastAsia="ru-RU"/>
        </w:rPr>
      </w:pPr>
      <w:r w:rsidRPr="00EC2447">
        <w:rPr>
          <w:rFonts w:ascii="Times New Roman" w:eastAsia="Times New Roman" w:hAnsi="Times New Roman" w:cs="Times New Roman"/>
          <w:iCs/>
          <w:color w:val="2E2E2E"/>
          <w:sz w:val="24"/>
          <w:szCs w:val="24"/>
          <w:lang w:eastAsia="ru-RU"/>
        </w:rPr>
        <w:t>временно пребывающим визовым иностранцам:</w:t>
      </w:r>
      <w:r w:rsidRPr="00EC2447">
        <w:rPr>
          <w:rFonts w:ascii="Times New Roman" w:eastAsia="Times New Roman" w:hAnsi="Times New Roman" w:cs="Times New Roman"/>
          <w:color w:val="2E2E2E"/>
          <w:sz w:val="24"/>
          <w:szCs w:val="24"/>
          <w:lang w:eastAsia="ru-RU"/>
        </w:rPr>
        <w:t> разрешение на работу, виза, миграционная карта;</w:t>
      </w:r>
    </w:p>
    <w:p w:rsidR="001615B0" w:rsidRPr="00EC2447" w:rsidRDefault="001615B0" w:rsidP="001615B0">
      <w:pPr>
        <w:numPr>
          <w:ilvl w:val="0"/>
          <w:numId w:val="2"/>
        </w:numPr>
        <w:spacing w:after="0" w:line="240" w:lineRule="auto"/>
        <w:ind w:left="0" w:firstLine="567"/>
        <w:jc w:val="both"/>
        <w:rPr>
          <w:rFonts w:ascii="Times New Roman" w:eastAsia="Times New Roman" w:hAnsi="Times New Roman" w:cs="Times New Roman"/>
          <w:color w:val="2E2E2E"/>
          <w:sz w:val="24"/>
          <w:szCs w:val="24"/>
          <w:lang w:eastAsia="ru-RU"/>
        </w:rPr>
      </w:pPr>
      <w:r w:rsidRPr="00EC2447">
        <w:rPr>
          <w:rFonts w:ascii="Times New Roman" w:eastAsia="Times New Roman" w:hAnsi="Times New Roman" w:cs="Times New Roman"/>
          <w:iCs/>
          <w:color w:val="2E2E2E"/>
          <w:sz w:val="24"/>
          <w:szCs w:val="24"/>
          <w:lang w:eastAsia="ru-RU"/>
        </w:rPr>
        <w:t>временно пребывающим безвизовым иностранцам:</w:t>
      </w:r>
      <w:r w:rsidRPr="00EC2447">
        <w:rPr>
          <w:rFonts w:ascii="Times New Roman" w:eastAsia="Times New Roman" w:hAnsi="Times New Roman" w:cs="Times New Roman"/>
          <w:color w:val="2E2E2E"/>
          <w:sz w:val="24"/>
          <w:szCs w:val="24"/>
          <w:lang w:eastAsia="ru-RU"/>
        </w:rPr>
        <w:t> патент, миграционная карта;</w:t>
      </w:r>
    </w:p>
    <w:p w:rsidR="001615B0" w:rsidRPr="00EC2447" w:rsidRDefault="001615B0" w:rsidP="001615B0">
      <w:pPr>
        <w:numPr>
          <w:ilvl w:val="0"/>
          <w:numId w:val="2"/>
        </w:numPr>
        <w:spacing w:after="0" w:line="240" w:lineRule="auto"/>
        <w:ind w:left="0" w:firstLine="567"/>
        <w:jc w:val="both"/>
        <w:rPr>
          <w:rFonts w:ascii="Times New Roman" w:eastAsia="Times New Roman" w:hAnsi="Times New Roman" w:cs="Times New Roman"/>
          <w:color w:val="2E2E2E"/>
          <w:sz w:val="24"/>
          <w:szCs w:val="24"/>
          <w:lang w:eastAsia="ru-RU"/>
        </w:rPr>
      </w:pPr>
      <w:r w:rsidRPr="00EC2447">
        <w:rPr>
          <w:rFonts w:ascii="Times New Roman" w:eastAsia="Times New Roman" w:hAnsi="Times New Roman" w:cs="Times New Roman"/>
          <w:iCs/>
          <w:color w:val="2E2E2E"/>
          <w:sz w:val="24"/>
          <w:szCs w:val="24"/>
          <w:lang w:eastAsia="ru-RU"/>
        </w:rPr>
        <w:t xml:space="preserve">временно </w:t>
      </w:r>
      <w:proofErr w:type="gramStart"/>
      <w:r w:rsidRPr="00EC2447">
        <w:rPr>
          <w:rFonts w:ascii="Times New Roman" w:eastAsia="Times New Roman" w:hAnsi="Times New Roman" w:cs="Times New Roman"/>
          <w:iCs/>
          <w:color w:val="2E2E2E"/>
          <w:sz w:val="24"/>
          <w:szCs w:val="24"/>
          <w:lang w:eastAsia="ru-RU"/>
        </w:rPr>
        <w:t>проживающим</w:t>
      </w:r>
      <w:proofErr w:type="gramEnd"/>
      <w:r w:rsidRPr="00EC2447">
        <w:rPr>
          <w:rFonts w:ascii="Times New Roman" w:eastAsia="Times New Roman" w:hAnsi="Times New Roman" w:cs="Times New Roman"/>
          <w:iCs/>
          <w:color w:val="2E2E2E"/>
          <w:sz w:val="24"/>
          <w:szCs w:val="24"/>
          <w:lang w:eastAsia="ru-RU"/>
        </w:rPr>
        <w:t>:</w:t>
      </w:r>
      <w:r w:rsidRPr="00EC2447">
        <w:rPr>
          <w:rFonts w:ascii="Times New Roman" w:eastAsia="Times New Roman" w:hAnsi="Times New Roman" w:cs="Times New Roman"/>
          <w:color w:val="2E2E2E"/>
          <w:sz w:val="24"/>
          <w:szCs w:val="24"/>
          <w:lang w:eastAsia="ru-RU"/>
        </w:rPr>
        <w:t> разрешение на временное проживание, разрешение на временное проживание в целях получения образования, виза;</w:t>
      </w:r>
    </w:p>
    <w:p w:rsidR="001615B0" w:rsidRPr="00EC2447" w:rsidRDefault="001615B0" w:rsidP="001615B0">
      <w:pPr>
        <w:numPr>
          <w:ilvl w:val="0"/>
          <w:numId w:val="2"/>
        </w:numPr>
        <w:spacing w:after="0" w:line="240" w:lineRule="auto"/>
        <w:ind w:left="0" w:firstLine="567"/>
        <w:jc w:val="both"/>
        <w:rPr>
          <w:rFonts w:ascii="Times New Roman" w:eastAsia="Times New Roman" w:hAnsi="Times New Roman" w:cs="Times New Roman"/>
          <w:color w:val="2E2E2E"/>
          <w:sz w:val="24"/>
          <w:szCs w:val="24"/>
          <w:lang w:eastAsia="ru-RU"/>
        </w:rPr>
      </w:pPr>
      <w:r w:rsidRPr="00EC2447">
        <w:rPr>
          <w:rFonts w:ascii="Times New Roman" w:eastAsia="Times New Roman" w:hAnsi="Times New Roman" w:cs="Times New Roman"/>
          <w:iCs/>
          <w:color w:val="2E2E2E"/>
          <w:sz w:val="24"/>
          <w:szCs w:val="24"/>
          <w:lang w:eastAsia="ru-RU"/>
        </w:rPr>
        <w:t xml:space="preserve">постоянно </w:t>
      </w:r>
      <w:proofErr w:type="gramStart"/>
      <w:r w:rsidRPr="00EC2447">
        <w:rPr>
          <w:rFonts w:ascii="Times New Roman" w:eastAsia="Times New Roman" w:hAnsi="Times New Roman" w:cs="Times New Roman"/>
          <w:iCs/>
          <w:color w:val="2E2E2E"/>
          <w:sz w:val="24"/>
          <w:szCs w:val="24"/>
          <w:lang w:eastAsia="ru-RU"/>
        </w:rPr>
        <w:t>проживающим</w:t>
      </w:r>
      <w:proofErr w:type="gramEnd"/>
      <w:r w:rsidRPr="00EC2447">
        <w:rPr>
          <w:rFonts w:ascii="Times New Roman" w:eastAsia="Times New Roman" w:hAnsi="Times New Roman" w:cs="Times New Roman"/>
          <w:iCs/>
          <w:color w:val="2E2E2E"/>
          <w:sz w:val="24"/>
          <w:szCs w:val="24"/>
          <w:lang w:eastAsia="ru-RU"/>
        </w:rPr>
        <w:t>:</w:t>
      </w:r>
      <w:r w:rsidRPr="00EC2447">
        <w:rPr>
          <w:rFonts w:ascii="Times New Roman" w:eastAsia="Times New Roman" w:hAnsi="Times New Roman" w:cs="Times New Roman"/>
          <w:color w:val="2E2E2E"/>
          <w:sz w:val="24"/>
          <w:szCs w:val="24"/>
          <w:lang w:eastAsia="ru-RU"/>
        </w:rPr>
        <w:t> вид на жительство;</w:t>
      </w:r>
    </w:p>
    <w:p w:rsidR="001615B0" w:rsidRPr="001615B0" w:rsidRDefault="001615B0" w:rsidP="001615B0">
      <w:pPr>
        <w:numPr>
          <w:ilvl w:val="0"/>
          <w:numId w:val="2"/>
        </w:numPr>
        <w:spacing w:after="0" w:line="240" w:lineRule="auto"/>
        <w:ind w:left="0" w:firstLine="567"/>
        <w:jc w:val="both"/>
        <w:rPr>
          <w:rFonts w:ascii="Times New Roman" w:eastAsia="Times New Roman" w:hAnsi="Times New Roman" w:cs="Times New Roman"/>
          <w:color w:val="2E2E2E"/>
          <w:sz w:val="24"/>
          <w:szCs w:val="24"/>
          <w:lang w:eastAsia="ru-RU"/>
        </w:rPr>
      </w:pPr>
      <w:r w:rsidRPr="00EC2447">
        <w:rPr>
          <w:rFonts w:ascii="Times New Roman" w:eastAsia="Times New Roman" w:hAnsi="Times New Roman" w:cs="Times New Roman"/>
          <w:iCs/>
          <w:color w:val="2E2E2E"/>
          <w:sz w:val="24"/>
          <w:szCs w:val="24"/>
          <w:lang w:eastAsia="ru-RU"/>
        </w:rPr>
        <w:t>высококвалифицированному специалисту:</w:t>
      </w:r>
      <w:r w:rsidRPr="00EC2447">
        <w:rPr>
          <w:rFonts w:ascii="Times New Roman" w:eastAsia="Times New Roman" w:hAnsi="Times New Roman" w:cs="Times New Roman"/>
          <w:color w:val="2E2E2E"/>
          <w:sz w:val="24"/>
          <w:szCs w:val="24"/>
          <w:lang w:eastAsia="ru-RU"/>
        </w:rPr>
        <w:t> договор (полис) добровольного медицинского страхования, разрешение на работу, миграционная</w:t>
      </w:r>
      <w:r w:rsidRPr="001615B0">
        <w:rPr>
          <w:rFonts w:ascii="Times New Roman" w:eastAsia="Times New Roman" w:hAnsi="Times New Roman" w:cs="Times New Roman"/>
          <w:color w:val="2E2E2E"/>
          <w:sz w:val="24"/>
          <w:szCs w:val="24"/>
          <w:lang w:eastAsia="ru-RU"/>
        </w:rPr>
        <w:t xml:space="preserve"> карта.</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2.1.7.1. Для иностранных граждан ИНН, СНИЛС, трудовую книжку может оформить работодатель.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2.1.7.2. В соответствии с Указом Президента Российской Федерации от 27.08.2022 №585, граждане Украины вместо патента или разрешения на работу могут предъявить выданный МВД документ о дактилоскопии.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 xml:space="preserve">2.1.8. Разрешение на работу может быть предъявлено иностранным гражданином и лицом без гражданства работодателю после заключения ими трудового договора, если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соответствии со ст. 57 Трудового Кодекса.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2.1.9. 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2.1.10. Лица, принимаемые на работу в </w:t>
      </w:r>
      <w:r w:rsidR="00050BE6">
        <w:rPr>
          <w:rFonts w:ascii="Times New Roman" w:eastAsia="Times New Roman" w:hAnsi="Times New Roman" w:cs="Times New Roman"/>
          <w:color w:val="2E2E2E"/>
          <w:sz w:val="24"/>
          <w:szCs w:val="24"/>
          <w:lang w:eastAsia="ru-RU"/>
        </w:rPr>
        <w:t>гимназию</w:t>
      </w:r>
      <w:r w:rsidRPr="001615B0">
        <w:rPr>
          <w:rFonts w:ascii="Times New Roman" w:eastAsia="Times New Roman" w:hAnsi="Times New Roman" w:cs="Times New Roman"/>
          <w:color w:val="2E2E2E"/>
          <w:sz w:val="24"/>
          <w:szCs w:val="24"/>
          <w:lang w:eastAsia="ru-RU"/>
        </w:rPr>
        <w:t>,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EC2447" w:rsidRDefault="001615B0" w:rsidP="00D94EA3">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2.1.10.1. </w:t>
      </w:r>
      <w:r w:rsidR="00D94EA3" w:rsidRPr="00D94EA3">
        <w:rPr>
          <w:rFonts w:ascii="Times New Roman" w:eastAsia="Times New Roman" w:hAnsi="Times New Roman" w:cs="Times New Roman"/>
          <w:color w:val="2E2E2E"/>
          <w:sz w:val="24"/>
          <w:szCs w:val="24"/>
          <w:lang w:eastAsia="ru-RU"/>
        </w:rPr>
        <w:t>Право на занятие педагогической деятельностью имеют</w:t>
      </w:r>
      <w:r w:rsidR="00EC2447">
        <w:rPr>
          <w:rFonts w:ascii="Times New Roman" w:eastAsia="Times New Roman" w:hAnsi="Times New Roman" w:cs="Times New Roman"/>
          <w:color w:val="2E2E2E"/>
          <w:sz w:val="24"/>
          <w:szCs w:val="24"/>
          <w:lang w:eastAsia="ru-RU"/>
        </w:rPr>
        <w:t>:</w:t>
      </w:r>
    </w:p>
    <w:p w:rsidR="00EC2447" w:rsidRDefault="00EC2447" w:rsidP="00EC2447">
      <w:pPr>
        <w:pStyle w:val="a3"/>
        <w:spacing w:after="0" w:line="240" w:lineRule="auto"/>
        <w:ind w:left="0"/>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w:t>
      </w:r>
      <w:r w:rsidRPr="00EC2447">
        <w:rPr>
          <w:rFonts w:ascii="Times New Roman" w:eastAsia="Times New Roman" w:hAnsi="Times New Roman" w:cs="Times New Roman"/>
          <w:color w:val="2E2E2E"/>
          <w:sz w:val="24"/>
          <w:szCs w:val="24"/>
          <w:lang w:eastAsia="ru-RU"/>
        </w:rPr>
        <w:t>л</w:t>
      </w:r>
      <w:r w:rsidR="00D94EA3" w:rsidRPr="00EC2447">
        <w:rPr>
          <w:rFonts w:ascii="Times New Roman" w:eastAsia="Times New Roman" w:hAnsi="Times New Roman" w:cs="Times New Roman"/>
          <w:color w:val="2E2E2E"/>
          <w:sz w:val="24"/>
          <w:szCs w:val="24"/>
          <w:lang w:eastAsia="ru-RU"/>
        </w:rPr>
        <w:t>ица</w:t>
      </w:r>
      <w:r w:rsidRPr="00EC2447">
        <w:rPr>
          <w:rFonts w:ascii="Times New Roman" w:eastAsia="Times New Roman" w:hAnsi="Times New Roman" w:cs="Times New Roman"/>
          <w:color w:val="2E2E2E"/>
          <w:sz w:val="24"/>
          <w:szCs w:val="24"/>
          <w:lang w:eastAsia="ru-RU"/>
        </w:rPr>
        <w:t>,</w:t>
      </w:r>
      <w:r w:rsidR="00D94EA3" w:rsidRPr="00EC2447">
        <w:rPr>
          <w:rFonts w:ascii="Times New Roman" w:eastAsia="Times New Roman" w:hAnsi="Times New Roman" w:cs="Times New Roman"/>
          <w:color w:val="2E2E2E"/>
          <w:sz w:val="24"/>
          <w:szCs w:val="24"/>
          <w:lang w:eastAsia="ru-RU"/>
        </w:rPr>
        <w:t xml:space="preserve"> </w:t>
      </w:r>
      <w:r w:rsidR="001615B0" w:rsidRPr="00EC2447">
        <w:rPr>
          <w:rFonts w:ascii="Times New Roman" w:eastAsia="Times New Roman" w:hAnsi="Times New Roman" w:cs="Times New Roman"/>
          <w:color w:val="2E2E2E"/>
          <w:sz w:val="24"/>
          <w:szCs w:val="24"/>
          <w:lang w:eastAsia="ru-RU"/>
        </w:rPr>
        <w:t>имеющие среднее профессиональное или в</w:t>
      </w:r>
      <w:r>
        <w:rPr>
          <w:rFonts w:ascii="Times New Roman" w:eastAsia="Times New Roman" w:hAnsi="Times New Roman" w:cs="Times New Roman"/>
          <w:color w:val="2E2E2E"/>
          <w:sz w:val="24"/>
          <w:szCs w:val="24"/>
          <w:lang w:eastAsia="ru-RU"/>
        </w:rPr>
        <w:t xml:space="preserve">ысшее образование и отвечающие </w:t>
      </w:r>
      <w:r w:rsidR="001615B0" w:rsidRPr="00EC2447">
        <w:rPr>
          <w:rFonts w:ascii="Times New Roman" w:eastAsia="Times New Roman" w:hAnsi="Times New Roman" w:cs="Times New Roman"/>
          <w:color w:val="2E2E2E"/>
          <w:sz w:val="24"/>
          <w:szCs w:val="24"/>
          <w:lang w:eastAsia="ru-RU"/>
        </w:rPr>
        <w:t xml:space="preserve">квалификационным требованиям, указанным в квалификационных справочниках, и (или) </w:t>
      </w:r>
      <w:r w:rsidRPr="00EC2447">
        <w:rPr>
          <w:rFonts w:ascii="Times New Roman" w:eastAsia="Times New Roman" w:hAnsi="Times New Roman" w:cs="Times New Roman"/>
          <w:color w:val="2E2E2E"/>
          <w:sz w:val="24"/>
          <w:szCs w:val="24"/>
          <w:lang w:eastAsia="ru-RU"/>
        </w:rPr>
        <w:t>П</w:t>
      </w:r>
      <w:r w:rsidR="001615B0" w:rsidRPr="00EC2447">
        <w:rPr>
          <w:rFonts w:ascii="Times New Roman" w:eastAsia="Times New Roman" w:hAnsi="Times New Roman" w:cs="Times New Roman"/>
          <w:color w:val="2E2E2E"/>
          <w:sz w:val="24"/>
          <w:szCs w:val="24"/>
          <w:lang w:eastAsia="ru-RU"/>
        </w:rPr>
        <w:t>рофессиональным стандартам, если иное не установлено Федеральным законом «Об образовании в Российской Федерации» от 29.12.2012 №273-ФЗ;</w:t>
      </w:r>
    </w:p>
    <w:p w:rsidR="001615B0" w:rsidRPr="00EC2447" w:rsidRDefault="00EC2447" w:rsidP="00EC2447">
      <w:pPr>
        <w:spacing w:after="0" w:line="240" w:lineRule="auto"/>
        <w:jc w:val="both"/>
        <w:rPr>
          <w:rFonts w:ascii="Times New Roman" w:eastAsia="Times New Roman" w:hAnsi="Times New Roman" w:cs="Times New Roman"/>
          <w:color w:val="2E2E2E"/>
          <w:sz w:val="24"/>
          <w:szCs w:val="24"/>
          <w:lang w:eastAsia="ru-RU"/>
        </w:rPr>
      </w:pPr>
      <w:proofErr w:type="gramStart"/>
      <w:r>
        <w:rPr>
          <w:rFonts w:ascii="Times New Roman" w:eastAsia="Times New Roman" w:hAnsi="Times New Roman" w:cs="Times New Roman"/>
          <w:color w:val="2E2E2E"/>
          <w:sz w:val="24"/>
          <w:szCs w:val="24"/>
          <w:lang w:eastAsia="ru-RU"/>
        </w:rPr>
        <w:t>-</w:t>
      </w:r>
      <w:r w:rsidR="001615B0" w:rsidRPr="00EC2447">
        <w:rPr>
          <w:rFonts w:ascii="Times New Roman" w:eastAsia="Times New Roman" w:hAnsi="Times New Roman" w:cs="Times New Roman"/>
          <w:color w:val="2E2E2E"/>
          <w:sz w:val="24"/>
          <w:szCs w:val="24"/>
          <w:lang w:eastAsia="ru-RU"/>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2.1.10.2.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2.1.10.3. К занятию педагогической деятельностью в государственных и муниципальных образовательных организациях не допускаются иностранные агенты.</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2.1.11. Прием на работу в </w:t>
      </w:r>
      <w:r w:rsidR="00EC2447">
        <w:rPr>
          <w:rFonts w:ascii="Times New Roman" w:eastAsia="Times New Roman" w:hAnsi="Times New Roman" w:cs="Times New Roman"/>
          <w:color w:val="2E2E2E"/>
          <w:sz w:val="24"/>
          <w:szCs w:val="24"/>
          <w:lang w:eastAsia="ru-RU"/>
        </w:rPr>
        <w:t>гимназию</w:t>
      </w:r>
      <w:r w:rsidRPr="001615B0">
        <w:rPr>
          <w:rFonts w:ascii="Times New Roman" w:eastAsia="Times New Roman" w:hAnsi="Times New Roman" w:cs="Times New Roman"/>
          <w:color w:val="2E2E2E"/>
          <w:sz w:val="24"/>
          <w:szCs w:val="24"/>
          <w:lang w:eastAsia="ru-RU"/>
        </w:rPr>
        <w:t>, без предъявления перечисленных документов</w:t>
      </w:r>
      <w:r w:rsidR="00EC2447">
        <w:rPr>
          <w:rFonts w:ascii="Times New Roman" w:eastAsia="Times New Roman" w:hAnsi="Times New Roman" w:cs="Times New Roman"/>
          <w:color w:val="2E2E2E"/>
          <w:sz w:val="24"/>
          <w:szCs w:val="24"/>
          <w:lang w:eastAsia="ru-RU"/>
        </w:rPr>
        <w:t>,</w:t>
      </w:r>
      <w:r w:rsidRPr="001615B0">
        <w:rPr>
          <w:rFonts w:ascii="Times New Roman" w:eastAsia="Times New Roman" w:hAnsi="Times New Roman" w:cs="Times New Roman"/>
          <w:color w:val="2E2E2E"/>
          <w:sz w:val="24"/>
          <w:szCs w:val="24"/>
          <w:lang w:eastAsia="ru-RU"/>
        </w:rPr>
        <w:t xml:space="preserve"> не допускается. Вместе с тем, администрация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2.1.12. Прием на работу оформляется приказом директора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w:t>
      </w:r>
      <w:r w:rsidR="00EC2447">
        <w:rPr>
          <w:rFonts w:ascii="Times New Roman" w:eastAsia="Times New Roman" w:hAnsi="Times New Roman" w:cs="Times New Roman"/>
          <w:color w:val="2E2E2E"/>
          <w:sz w:val="24"/>
          <w:szCs w:val="24"/>
          <w:lang w:eastAsia="ru-RU"/>
        </w:rPr>
        <w:t>гимназии</w:t>
      </w:r>
      <w:r w:rsidR="00EC2447" w:rsidRPr="001615B0">
        <w:rPr>
          <w:rFonts w:ascii="Times New Roman" w:eastAsia="Times New Roman" w:hAnsi="Times New Roman" w:cs="Times New Roman"/>
          <w:color w:val="2E2E2E"/>
          <w:sz w:val="24"/>
          <w:szCs w:val="24"/>
          <w:lang w:eastAsia="ru-RU"/>
        </w:rPr>
        <w:t xml:space="preserve"> </w:t>
      </w:r>
      <w:r w:rsidRPr="001615B0">
        <w:rPr>
          <w:rFonts w:ascii="Times New Roman" w:eastAsia="Times New Roman" w:hAnsi="Times New Roman" w:cs="Times New Roman"/>
          <w:color w:val="2E2E2E"/>
          <w:sz w:val="24"/>
          <w:szCs w:val="24"/>
          <w:lang w:eastAsia="ru-RU"/>
        </w:rPr>
        <w:t xml:space="preserve">обязан выдать ему надлежаще заверенную копию указанного приказа.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2.1.13.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00EC2447">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 xml:space="preserve">.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2.1.14.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r w:rsidR="00D94EA3" w:rsidRPr="00D94EA3">
        <w:rPr>
          <w:rFonts w:ascii="Times New Roman" w:eastAsia="Times New Roman" w:hAnsi="Times New Roman" w:cs="Times New Roman"/>
          <w:color w:val="2E2E2E"/>
          <w:sz w:val="24"/>
          <w:szCs w:val="24"/>
          <w:lang w:eastAsia="ru-RU"/>
        </w:rPr>
        <w:t>Испытание при приеме на работу не устанавливается для:</w:t>
      </w:r>
    </w:p>
    <w:p w:rsidR="001615B0" w:rsidRPr="001615B0" w:rsidRDefault="001615B0" w:rsidP="001615B0">
      <w:pPr>
        <w:numPr>
          <w:ilvl w:val="0"/>
          <w:numId w:val="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беременных женщин и женщин, имеющих детей в возрасте до полутора лет;</w:t>
      </w:r>
    </w:p>
    <w:p w:rsidR="001615B0" w:rsidRPr="001615B0" w:rsidRDefault="001615B0" w:rsidP="001615B0">
      <w:pPr>
        <w:numPr>
          <w:ilvl w:val="0"/>
          <w:numId w:val="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615B0" w:rsidRPr="001615B0" w:rsidRDefault="001615B0" w:rsidP="001615B0">
      <w:pPr>
        <w:numPr>
          <w:ilvl w:val="0"/>
          <w:numId w:val="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лиц, приглашенных на работу в порядке перевода от другого работодателя по согласованию между работодателями;</w:t>
      </w:r>
    </w:p>
    <w:p w:rsidR="001615B0" w:rsidRPr="001615B0" w:rsidRDefault="001615B0" w:rsidP="001615B0">
      <w:pPr>
        <w:numPr>
          <w:ilvl w:val="0"/>
          <w:numId w:val="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лиц, которым не исполнилось 18 лет;</w:t>
      </w:r>
    </w:p>
    <w:p w:rsidR="001615B0" w:rsidRPr="001615B0" w:rsidRDefault="001615B0" w:rsidP="001615B0">
      <w:pPr>
        <w:numPr>
          <w:ilvl w:val="0"/>
          <w:numId w:val="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иных лиц в случаях, предусмотренных ТК РФ, иными федеральными законами, коллективным договором.</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2.1.15. Срок испытания не может превышать трех месяцев, а для заместителей директора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2.1.16. При неудовлетворительном результате испытания директор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2.1.17.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w:t>
      </w:r>
      <w:r w:rsidR="00EC2447">
        <w:rPr>
          <w:rFonts w:ascii="Times New Roman" w:eastAsia="Times New Roman" w:hAnsi="Times New Roman" w:cs="Times New Roman"/>
          <w:color w:val="2E2E2E"/>
          <w:sz w:val="24"/>
          <w:szCs w:val="24"/>
          <w:lang w:eastAsia="ru-RU"/>
        </w:rPr>
        <w:t>гимназии</w:t>
      </w:r>
      <w:r w:rsidR="00EC2447" w:rsidRPr="001615B0">
        <w:rPr>
          <w:rFonts w:ascii="Times New Roman" w:eastAsia="Times New Roman" w:hAnsi="Times New Roman" w:cs="Times New Roman"/>
          <w:color w:val="2E2E2E"/>
          <w:sz w:val="24"/>
          <w:szCs w:val="24"/>
          <w:lang w:eastAsia="ru-RU"/>
        </w:rPr>
        <w:t xml:space="preserve"> </w:t>
      </w:r>
      <w:r w:rsidRPr="001615B0">
        <w:rPr>
          <w:rFonts w:ascii="Times New Roman" w:eastAsia="Times New Roman" w:hAnsi="Times New Roman" w:cs="Times New Roman"/>
          <w:color w:val="2E2E2E"/>
          <w:sz w:val="24"/>
          <w:szCs w:val="24"/>
          <w:lang w:eastAsia="ru-RU"/>
        </w:rPr>
        <w:t xml:space="preserve">в письменной форме за три дня.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2.1.18. Трудовой договор вступает в силу со дня его подписания работником и директором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2.1.19. Трудовая книжка установленного образца является основным документом о трудовой деятельности и трудовом стаже работника (ст.66 ТК РФ). На всех работников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проработавших более 5 дней и в случае, когда работа в </w:t>
      </w:r>
      <w:r w:rsidR="00EC244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является основной, оформляется трудовая книжка в соответствии с требованиями Инструкции по заполнению трудовых книжек.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2.1.20.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w:t>
      </w:r>
      <w:r w:rsidRPr="001615B0">
        <w:rPr>
          <w:rFonts w:ascii="Times New Roman" w:eastAsia="Times New Roman" w:hAnsi="Times New Roman" w:cs="Times New Roman"/>
          <w:color w:val="2E2E2E"/>
          <w:sz w:val="24"/>
          <w:szCs w:val="24"/>
          <w:lang w:eastAsia="ru-RU"/>
        </w:rPr>
        <w:lastRenderedPageBreak/>
        <w:t xml:space="preserve">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2.1.21.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2.1.22. С каждой вносимой в трудовую книжку записью о выполняемой работе, переводе на другую постоянную работу и увольнении директор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обязан ознакомить ее владельца под роспись в его личной карточке, в которой повторяется запись, внесенная в трудовую книжку.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2.1.23.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2.1.24.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2.1.25.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2.1.26. Лицо, имеющее стаж работы по трудовому договору, может получать сведения о трудовой деятельности:</w:t>
      </w:r>
    </w:p>
    <w:p w:rsidR="001615B0" w:rsidRPr="001615B0" w:rsidRDefault="001615B0" w:rsidP="001615B0">
      <w:pPr>
        <w:numPr>
          <w:ilvl w:val="0"/>
          <w:numId w:val="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1615B0" w:rsidRPr="001615B0" w:rsidRDefault="001615B0" w:rsidP="001615B0">
      <w:pPr>
        <w:numPr>
          <w:ilvl w:val="0"/>
          <w:numId w:val="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1615B0" w:rsidRPr="001615B0" w:rsidRDefault="001615B0" w:rsidP="001615B0">
      <w:pPr>
        <w:numPr>
          <w:ilvl w:val="0"/>
          <w:numId w:val="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1615B0" w:rsidRPr="001615B0" w:rsidRDefault="001615B0" w:rsidP="001615B0">
      <w:pPr>
        <w:numPr>
          <w:ilvl w:val="0"/>
          <w:numId w:val="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2.1.27.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w:t>
      </w:r>
      <w:r w:rsidRPr="001615B0">
        <w:rPr>
          <w:rFonts w:ascii="Times New Roman" w:eastAsia="Times New Roman" w:hAnsi="Times New Roman" w:cs="Times New Roman"/>
          <w:color w:val="2E2E2E"/>
          <w:sz w:val="24"/>
          <w:szCs w:val="24"/>
          <w:lang w:eastAsia="ru-RU"/>
        </w:rPr>
        <w:lastRenderedPageBreak/>
        <w:t>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1615B0" w:rsidRPr="001615B0" w:rsidRDefault="001615B0" w:rsidP="001615B0">
      <w:pPr>
        <w:numPr>
          <w:ilvl w:val="0"/>
          <w:numId w:val="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период работы не позднее трех рабочих дней со дня подачи этого заявления;</w:t>
      </w:r>
    </w:p>
    <w:p w:rsidR="001615B0" w:rsidRPr="001615B0" w:rsidRDefault="001615B0" w:rsidP="001615B0">
      <w:pPr>
        <w:numPr>
          <w:ilvl w:val="0"/>
          <w:numId w:val="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при увольнении в день прекращения трудового договора.</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2.1.28.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2.1.29. Трудовые книжки работников хранятся в </w:t>
      </w:r>
      <w:r w:rsidR="005D7B83">
        <w:rPr>
          <w:rFonts w:ascii="Times New Roman" w:eastAsia="Times New Roman" w:hAnsi="Times New Roman" w:cs="Times New Roman"/>
          <w:color w:val="2E2E2E"/>
          <w:sz w:val="24"/>
          <w:szCs w:val="24"/>
          <w:lang w:eastAsia="ru-RU"/>
        </w:rPr>
        <w:t>гимназии</w:t>
      </w:r>
      <w:r w:rsidR="005D7B83" w:rsidRPr="001615B0">
        <w:rPr>
          <w:rFonts w:ascii="Times New Roman" w:eastAsia="Times New Roman" w:hAnsi="Times New Roman" w:cs="Times New Roman"/>
          <w:color w:val="2E2E2E"/>
          <w:sz w:val="24"/>
          <w:szCs w:val="24"/>
          <w:lang w:eastAsia="ru-RU"/>
        </w:rPr>
        <w:t xml:space="preserve"> </w:t>
      </w:r>
      <w:r w:rsidRPr="001615B0">
        <w:rPr>
          <w:rFonts w:ascii="Times New Roman" w:eastAsia="Times New Roman" w:hAnsi="Times New Roman" w:cs="Times New Roman"/>
          <w:color w:val="2E2E2E"/>
          <w:sz w:val="24"/>
          <w:szCs w:val="24"/>
          <w:lang w:eastAsia="ru-RU"/>
        </w:rPr>
        <w:t xml:space="preserve">как документы строгой отчетности. Трудовая книжка и личное дело директора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хранится в органах управления образованием.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2.1.30. На каждого работника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2.1.31. Директор </w:t>
      </w:r>
      <w:r w:rsidR="005D7B83">
        <w:rPr>
          <w:rFonts w:ascii="Times New Roman" w:eastAsia="Times New Roman" w:hAnsi="Times New Roman" w:cs="Times New Roman"/>
          <w:color w:val="2E2E2E"/>
          <w:sz w:val="24"/>
          <w:szCs w:val="24"/>
          <w:lang w:eastAsia="ru-RU"/>
        </w:rPr>
        <w:t>гимназии</w:t>
      </w:r>
      <w:r w:rsidR="005D7B83" w:rsidRPr="001615B0">
        <w:rPr>
          <w:rFonts w:ascii="Times New Roman" w:eastAsia="Times New Roman" w:hAnsi="Times New Roman" w:cs="Times New Roman"/>
          <w:color w:val="2E2E2E"/>
          <w:sz w:val="24"/>
          <w:szCs w:val="24"/>
          <w:lang w:eastAsia="ru-RU"/>
        </w:rPr>
        <w:t xml:space="preserve"> </w:t>
      </w:r>
      <w:r w:rsidRPr="001615B0">
        <w:rPr>
          <w:rFonts w:ascii="Times New Roman" w:eastAsia="Times New Roman" w:hAnsi="Times New Roman" w:cs="Times New Roman"/>
          <w:color w:val="2E2E2E"/>
          <w:sz w:val="24"/>
          <w:szCs w:val="24"/>
          <w:lang w:eastAsia="ru-RU"/>
        </w:rPr>
        <w:t xml:space="preserve">вправе предложить работнику заполнить листок по учету кадров, автобиографию для приобщения к личному делу, вклеить фотографию в личное дело. </w:t>
      </w:r>
    </w:p>
    <w:p w:rsidR="002C4632" w:rsidRDefault="001615B0" w:rsidP="00CC3956">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2.1.32. Личное дело работника хранится в </w:t>
      </w:r>
      <w:r w:rsidR="005D7B83">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в том числе и после увольнения</w:t>
      </w:r>
      <w:r w:rsidR="002C4632">
        <w:rPr>
          <w:rFonts w:ascii="Times New Roman" w:eastAsia="Times New Roman" w:hAnsi="Times New Roman" w:cs="Times New Roman"/>
          <w:color w:val="2E2E2E"/>
          <w:sz w:val="24"/>
          <w:szCs w:val="24"/>
          <w:lang w:eastAsia="ru-RU"/>
        </w:rPr>
        <w:t>.</w:t>
      </w:r>
      <w:r w:rsidRPr="001615B0">
        <w:rPr>
          <w:rFonts w:ascii="Times New Roman" w:eastAsia="Times New Roman" w:hAnsi="Times New Roman" w:cs="Times New Roman"/>
          <w:color w:val="2E2E2E"/>
          <w:sz w:val="24"/>
          <w:szCs w:val="24"/>
          <w:lang w:eastAsia="ru-RU"/>
        </w:rPr>
        <w:t xml:space="preserve"> </w:t>
      </w:r>
      <w:r w:rsidR="002C4632" w:rsidRPr="002C4632">
        <w:rPr>
          <w:rFonts w:ascii="Times New Roman" w:hAnsi="Times New Roman" w:cs="Times New Roman"/>
          <w:color w:val="000000"/>
          <w:sz w:val="24"/>
          <w:szCs w:val="24"/>
          <w:shd w:val="clear" w:color="auto" w:fill="FFFFFF"/>
        </w:rPr>
        <w:t>Согласно ст. 22.1 закона «Об архивном деле» от 22.10.2004 </w:t>
      </w:r>
      <w:hyperlink r:id="rId7" w:tgtFrame="_blank" w:history="1">
        <w:r w:rsidR="002C4632">
          <w:rPr>
            <w:rStyle w:val="a6"/>
            <w:rFonts w:ascii="Times New Roman" w:hAnsi="Times New Roman" w:cs="Times New Roman"/>
            <w:color w:val="000000" w:themeColor="text1"/>
            <w:sz w:val="24"/>
            <w:szCs w:val="24"/>
            <w:u w:val="none"/>
            <w:shd w:val="clear" w:color="auto" w:fill="FFFFFF"/>
          </w:rPr>
          <w:t xml:space="preserve">№ </w:t>
        </w:r>
        <w:r w:rsidR="002C4632" w:rsidRPr="002C4632">
          <w:rPr>
            <w:rStyle w:val="a6"/>
            <w:rFonts w:ascii="Times New Roman" w:hAnsi="Times New Roman" w:cs="Times New Roman"/>
            <w:color w:val="000000" w:themeColor="text1"/>
            <w:sz w:val="24"/>
            <w:szCs w:val="24"/>
            <w:u w:val="none"/>
            <w:shd w:val="clear" w:color="auto" w:fill="FFFFFF"/>
          </w:rPr>
          <w:t>125-ФЗ</w:t>
        </w:r>
      </w:hyperlink>
      <w:r w:rsidR="002C4632" w:rsidRPr="002C4632">
        <w:rPr>
          <w:rFonts w:ascii="Times New Roman" w:hAnsi="Times New Roman" w:cs="Times New Roman"/>
          <w:color w:val="000000"/>
          <w:sz w:val="24"/>
          <w:szCs w:val="24"/>
          <w:shd w:val="clear" w:color="auto" w:fill="FFFFFF"/>
        </w:rPr>
        <w:t xml:space="preserve"> документы </w:t>
      </w:r>
      <w:r w:rsidR="002C4632">
        <w:rPr>
          <w:rFonts w:ascii="Times New Roman" w:hAnsi="Times New Roman" w:cs="Times New Roman"/>
          <w:color w:val="000000"/>
          <w:sz w:val="24"/>
          <w:szCs w:val="24"/>
          <w:shd w:val="clear" w:color="auto" w:fill="FFFFFF"/>
        </w:rPr>
        <w:t>сотрудников</w:t>
      </w:r>
      <w:r w:rsidR="002C4632" w:rsidRPr="002C4632">
        <w:rPr>
          <w:rFonts w:ascii="Times New Roman" w:hAnsi="Times New Roman" w:cs="Times New Roman"/>
          <w:color w:val="000000"/>
          <w:sz w:val="24"/>
          <w:szCs w:val="24"/>
          <w:shd w:val="clear" w:color="auto" w:fill="FFFFFF"/>
        </w:rPr>
        <w:t>, законченные делопроизводством до 01.01.2003, хранятся 75 лет, после 01.01.2003 — 50 лет. Уничтожить личное дело можно только тогда, когда срок хранения истечет. Личные дела руководителей хранятся бессрочно (ст. 445 </w:t>
      </w:r>
      <w:hyperlink r:id="rId8" w:history="1">
        <w:r w:rsidR="002C4632" w:rsidRPr="002C4632">
          <w:rPr>
            <w:rStyle w:val="a6"/>
            <w:rFonts w:ascii="Times New Roman" w:hAnsi="Times New Roman" w:cs="Times New Roman"/>
            <w:color w:val="auto"/>
            <w:sz w:val="24"/>
            <w:szCs w:val="24"/>
            <w:u w:val="none"/>
            <w:shd w:val="clear" w:color="auto" w:fill="FFFFFF"/>
          </w:rPr>
          <w:t xml:space="preserve">Перечня </w:t>
        </w:r>
        <w:proofErr w:type="spellStart"/>
        <w:r w:rsidR="002C4632" w:rsidRPr="002C4632">
          <w:rPr>
            <w:rStyle w:val="a6"/>
            <w:rFonts w:ascii="Times New Roman" w:hAnsi="Times New Roman" w:cs="Times New Roman"/>
            <w:color w:val="auto"/>
            <w:sz w:val="24"/>
            <w:szCs w:val="24"/>
            <w:u w:val="none"/>
            <w:shd w:val="clear" w:color="auto" w:fill="FFFFFF"/>
          </w:rPr>
          <w:t>Росархива</w:t>
        </w:r>
        <w:proofErr w:type="spellEnd"/>
      </w:hyperlink>
      <w:r w:rsidR="002C4632" w:rsidRPr="002C4632">
        <w:rPr>
          <w:rFonts w:ascii="Times New Roman" w:hAnsi="Times New Roman" w:cs="Times New Roman"/>
          <w:color w:val="000000"/>
          <w:sz w:val="24"/>
          <w:szCs w:val="24"/>
          <w:shd w:val="clear" w:color="auto" w:fill="FFFFFF"/>
        </w:rPr>
        <w:t>).</w:t>
      </w:r>
      <w:r w:rsidR="002C4632" w:rsidRPr="001615B0">
        <w:rPr>
          <w:rFonts w:ascii="Times New Roman" w:eastAsia="Times New Roman" w:hAnsi="Times New Roman" w:cs="Times New Roman"/>
          <w:color w:val="2E2E2E"/>
          <w:sz w:val="24"/>
          <w:szCs w:val="24"/>
          <w:lang w:eastAsia="ru-RU"/>
        </w:rPr>
        <w:t xml:space="preserve"> </w:t>
      </w:r>
    </w:p>
    <w:p w:rsidR="001615B0" w:rsidRDefault="001615B0" w:rsidP="002C4632">
      <w:pPr>
        <w:spacing w:after="0" w:line="240" w:lineRule="auto"/>
        <w:ind w:firstLine="567"/>
        <w:rPr>
          <w:rFonts w:ascii="Times New Roman" w:eastAsia="Times New Roman" w:hAnsi="Times New Roman" w:cs="Times New Roman"/>
          <w:color w:val="2E2E2E"/>
          <w:sz w:val="24"/>
          <w:szCs w:val="24"/>
          <w:lang w:eastAsia="ru-RU"/>
        </w:rPr>
      </w:pPr>
      <w:r w:rsidRPr="00A64D05">
        <w:rPr>
          <w:rFonts w:ascii="Times New Roman" w:eastAsia="Times New Roman" w:hAnsi="Times New Roman" w:cs="Times New Roman"/>
          <w:color w:val="2E2E2E"/>
          <w:sz w:val="24"/>
          <w:szCs w:val="24"/>
          <w:lang w:eastAsia="ru-RU"/>
        </w:rPr>
        <w:t>2.2. </w:t>
      </w:r>
      <w:r w:rsidRPr="00A64D05">
        <w:rPr>
          <w:rFonts w:ascii="Times New Roman" w:eastAsia="Times New Roman" w:hAnsi="Times New Roman" w:cs="Times New Roman"/>
          <w:b/>
          <w:bCs/>
          <w:color w:val="2E2E2E"/>
          <w:sz w:val="24"/>
          <w:szCs w:val="24"/>
          <w:lang w:eastAsia="ru-RU"/>
        </w:rPr>
        <w:t>Отказ в приеме на работу</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2.2.3. </w:t>
      </w:r>
      <w:r w:rsidR="00B17E04" w:rsidRPr="00B17E04">
        <w:rPr>
          <w:rFonts w:ascii="Times New Roman" w:eastAsia="Times New Roman" w:hAnsi="Times New Roman" w:cs="Times New Roman"/>
          <w:color w:val="2E2E2E"/>
          <w:sz w:val="24"/>
          <w:szCs w:val="24"/>
          <w:lang w:eastAsia="ru-RU"/>
        </w:rPr>
        <w:t xml:space="preserve">К педагогической деятельности не допускаются лица: </w:t>
      </w:r>
      <w:r w:rsidR="00B17E04" w:rsidRPr="001615B0">
        <w:rPr>
          <w:rFonts w:ascii="Times New Roman" w:eastAsia="Times New Roman" w:hAnsi="Times New Roman" w:cs="Times New Roman"/>
          <w:color w:val="2E2E2E"/>
          <w:sz w:val="24"/>
          <w:szCs w:val="24"/>
          <w:lang w:eastAsia="ru-RU"/>
        </w:rPr>
        <w:t xml:space="preserve">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а) лишенные права заниматься педагогической деятельностью в соответствии с вступившим в законную силу приговором суда;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w:t>
      </w:r>
      <w:r w:rsidRPr="001615B0">
        <w:rPr>
          <w:rFonts w:ascii="Times New Roman" w:eastAsia="Times New Roman" w:hAnsi="Times New Roman" w:cs="Times New Roman"/>
          <w:color w:val="2E2E2E"/>
          <w:sz w:val="24"/>
          <w:szCs w:val="24"/>
          <w:lang w:eastAsia="ru-RU"/>
        </w:rPr>
        <w:lastRenderedPageBreak/>
        <w:t xml:space="preserve">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в) имеющие неснятую или непогашенную судимость за иные умышленные тяжкие и особо тяжкие преступления, не указанные в пункте б);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г) признанные недееспособными в установленном федеральным законом порядке;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2.2.5. Запрещается отказывать в заключении трудового договора женщинам по мотивам, связанным с беременностью или наличием детей.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2.2.7. По письменному требованию лица, которому отказано в заключении трудового договора, директор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CC3956">
        <w:rPr>
          <w:rFonts w:ascii="Times New Roman" w:eastAsia="Times New Roman" w:hAnsi="Times New Roman" w:cs="Times New Roman"/>
          <w:b/>
          <w:color w:val="2E2E2E"/>
          <w:sz w:val="24"/>
          <w:szCs w:val="24"/>
          <w:lang w:eastAsia="ru-RU"/>
        </w:rPr>
        <w:t>2.3.</w:t>
      </w:r>
      <w:r w:rsidRPr="001615B0">
        <w:rPr>
          <w:rFonts w:ascii="Times New Roman" w:eastAsia="Times New Roman" w:hAnsi="Times New Roman" w:cs="Times New Roman"/>
          <w:color w:val="2E2E2E"/>
          <w:sz w:val="24"/>
          <w:szCs w:val="24"/>
          <w:lang w:eastAsia="ru-RU"/>
        </w:rPr>
        <w:t> </w:t>
      </w:r>
      <w:r w:rsidRPr="001615B0">
        <w:rPr>
          <w:rFonts w:ascii="Times New Roman" w:eastAsia="Times New Roman" w:hAnsi="Times New Roman" w:cs="Times New Roman"/>
          <w:b/>
          <w:bCs/>
          <w:color w:val="2E2E2E"/>
          <w:sz w:val="24"/>
          <w:szCs w:val="24"/>
          <w:lang w:eastAsia="ru-RU"/>
        </w:rPr>
        <w:t>Перевод работника на другую работу</w:t>
      </w:r>
      <w:r w:rsidRPr="001615B0">
        <w:rPr>
          <w:rFonts w:ascii="Times New Roman" w:eastAsia="Times New Roman" w:hAnsi="Times New Roman" w:cs="Times New Roman"/>
          <w:color w:val="2E2E2E"/>
          <w:sz w:val="24"/>
          <w:szCs w:val="24"/>
          <w:lang w:eastAsia="ru-RU"/>
        </w:rPr>
        <w:t>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2.3.4. Запрещается переводить и перемещать работника на работу, противопоказанную ему по состоянию здоровья.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w:t>
      </w:r>
      <w:r w:rsidRPr="001615B0">
        <w:rPr>
          <w:rFonts w:ascii="Times New Roman" w:eastAsia="Times New Roman" w:hAnsi="Times New Roman" w:cs="Times New Roman"/>
          <w:color w:val="2E2E2E"/>
          <w:sz w:val="24"/>
          <w:szCs w:val="24"/>
          <w:lang w:eastAsia="ru-RU"/>
        </w:rPr>
        <w:lastRenderedPageBreak/>
        <w:t xml:space="preserve">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2.3.8. Согласие работника на такой перевод не требуется. При этом директор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2.3.9. Работодатель с учетом мнения выборного органа первичной профсоюзной организации</w:t>
      </w:r>
      <w:r w:rsidR="00BC36D6">
        <w:rPr>
          <w:rFonts w:ascii="Times New Roman" w:eastAsia="Times New Roman" w:hAnsi="Times New Roman" w:cs="Times New Roman"/>
          <w:color w:val="2E2E2E"/>
          <w:sz w:val="24"/>
          <w:szCs w:val="24"/>
          <w:lang w:eastAsia="ru-RU"/>
        </w:rPr>
        <w:t xml:space="preserve"> (при наличии) </w:t>
      </w:r>
      <w:r w:rsidRPr="001615B0">
        <w:rPr>
          <w:rFonts w:ascii="Times New Roman" w:eastAsia="Times New Roman" w:hAnsi="Times New Roman" w:cs="Times New Roman"/>
          <w:color w:val="2E2E2E"/>
          <w:sz w:val="24"/>
          <w:szCs w:val="24"/>
          <w:lang w:eastAsia="ru-RU"/>
        </w:rPr>
        <w:t xml:space="preserve"> принимает локальный нормативный акт о временном переводе работников на дистанционную работу, содержащий:</w:t>
      </w:r>
    </w:p>
    <w:p w:rsidR="001615B0" w:rsidRPr="001615B0" w:rsidRDefault="001615B0" w:rsidP="001615B0">
      <w:pPr>
        <w:numPr>
          <w:ilvl w:val="0"/>
          <w:numId w:val="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1615B0" w:rsidRPr="001615B0" w:rsidRDefault="001615B0" w:rsidP="001615B0">
      <w:pPr>
        <w:numPr>
          <w:ilvl w:val="0"/>
          <w:numId w:val="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список работников, временно переводимых на дистанционную работу;</w:t>
      </w:r>
    </w:p>
    <w:p w:rsidR="001615B0" w:rsidRPr="001615B0" w:rsidRDefault="001615B0" w:rsidP="001615B0">
      <w:pPr>
        <w:numPr>
          <w:ilvl w:val="0"/>
          <w:numId w:val="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1615B0" w:rsidRPr="001615B0" w:rsidRDefault="001615B0" w:rsidP="001615B0">
      <w:pPr>
        <w:numPr>
          <w:ilvl w:val="0"/>
          <w:numId w:val="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w:t>
      </w:r>
      <w:r w:rsidRPr="001615B0">
        <w:rPr>
          <w:rFonts w:ascii="Times New Roman" w:eastAsia="Times New Roman" w:hAnsi="Times New Roman" w:cs="Times New Roman"/>
          <w:color w:val="2E2E2E"/>
          <w:sz w:val="24"/>
          <w:szCs w:val="24"/>
          <w:lang w:eastAsia="ru-RU"/>
        </w:rPr>
        <w:lastRenderedPageBreak/>
        <w:t>также порядок возмещения дистанционным работникам других расходов, связанных с выполнением трудовой функции дистанционно;</w:t>
      </w:r>
    </w:p>
    <w:p w:rsidR="001615B0" w:rsidRPr="001615B0" w:rsidRDefault="001615B0" w:rsidP="001615B0">
      <w:pPr>
        <w:numPr>
          <w:ilvl w:val="0"/>
          <w:numId w:val="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1615B0" w:rsidRPr="001615B0" w:rsidRDefault="001615B0" w:rsidP="001615B0">
      <w:pPr>
        <w:numPr>
          <w:ilvl w:val="0"/>
          <w:numId w:val="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иные положения, связанные с организацией труда работников, временно переводимых на дистанционную работу.</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2.3.11. При временном переводе на дистанционную работу по инициативе работодателя внесение изменений в трудовой договор с работником не требуется.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CC3956">
        <w:rPr>
          <w:rFonts w:ascii="Times New Roman" w:eastAsia="Times New Roman" w:hAnsi="Times New Roman" w:cs="Times New Roman"/>
          <w:b/>
          <w:color w:val="2E2E2E"/>
          <w:sz w:val="24"/>
          <w:szCs w:val="24"/>
          <w:lang w:eastAsia="ru-RU"/>
        </w:rPr>
        <w:t>2.4.</w:t>
      </w:r>
      <w:r w:rsidRPr="001615B0">
        <w:rPr>
          <w:rFonts w:ascii="Times New Roman" w:eastAsia="Times New Roman" w:hAnsi="Times New Roman" w:cs="Times New Roman"/>
          <w:color w:val="2E2E2E"/>
          <w:sz w:val="24"/>
          <w:szCs w:val="24"/>
          <w:lang w:eastAsia="ru-RU"/>
        </w:rPr>
        <w:t> </w:t>
      </w:r>
      <w:r w:rsidRPr="001615B0">
        <w:rPr>
          <w:rFonts w:ascii="Times New Roman" w:eastAsia="Times New Roman" w:hAnsi="Times New Roman" w:cs="Times New Roman"/>
          <w:b/>
          <w:bCs/>
          <w:color w:val="2E2E2E"/>
          <w:sz w:val="24"/>
          <w:szCs w:val="24"/>
          <w:lang w:eastAsia="ru-RU"/>
        </w:rPr>
        <w:t>Порядок отстранения от работы</w:t>
      </w:r>
      <w:r w:rsidRPr="001615B0">
        <w:rPr>
          <w:rFonts w:ascii="Times New Roman" w:eastAsia="Times New Roman" w:hAnsi="Times New Roman" w:cs="Times New Roman"/>
          <w:color w:val="2E2E2E"/>
          <w:sz w:val="24"/>
          <w:szCs w:val="24"/>
          <w:lang w:eastAsia="ru-RU"/>
        </w:rPr>
        <w:t>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2.4.1. </w:t>
      </w:r>
      <w:r w:rsidR="00B17E04" w:rsidRPr="00B17E04">
        <w:rPr>
          <w:rFonts w:ascii="Times New Roman" w:eastAsia="Times New Roman" w:hAnsi="Times New Roman" w:cs="Times New Roman"/>
          <w:color w:val="2E2E2E"/>
          <w:sz w:val="24"/>
          <w:szCs w:val="24"/>
          <w:lang w:eastAsia="ru-RU"/>
        </w:rPr>
        <w:t>Работник отстраняется от работы (не допускается к работе) в случаях:</w:t>
      </w:r>
    </w:p>
    <w:p w:rsidR="001615B0" w:rsidRPr="001615B0" w:rsidRDefault="001615B0" w:rsidP="001615B0">
      <w:pPr>
        <w:numPr>
          <w:ilvl w:val="0"/>
          <w:numId w:val="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появления на работе в состоянии алкогольного, наркотического или иного токсического опьянения;</w:t>
      </w:r>
    </w:p>
    <w:p w:rsidR="001615B0" w:rsidRPr="001615B0" w:rsidRDefault="001615B0" w:rsidP="001615B0">
      <w:pPr>
        <w:numPr>
          <w:ilvl w:val="0"/>
          <w:numId w:val="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непрохождения в установленном порядке обучения и проверки знаний и навыков в области охраны труда;</w:t>
      </w:r>
    </w:p>
    <w:p w:rsidR="001615B0" w:rsidRPr="001615B0" w:rsidRDefault="001615B0" w:rsidP="001615B0">
      <w:pPr>
        <w:numPr>
          <w:ilvl w:val="0"/>
          <w:numId w:val="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1615B0" w:rsidRPr="001615B0" w:rsidRDefault="001615B0" w:rsidP="001615B0">
      <w:pPr>
        <w:numPr>
          <w:ilvl w:val="0"/>
          <w:numId w:val="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615B0" w:rsidRPr="001615B0" w:rsidRDefault="001615B0" w:rsidP="001615B0">
      <w:pPr>
        <w:numPr>
          <w:ilvl w:val="0"/>
          <w:numId w:val="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615B0" w:rsidRPr="001615B0" w:rsidRDefault="001615B0" w:rsidP="001615B0">
      <w:pPr>
        <w:numPr>
          <w:ilvl w:val="0"/>
          <w:numId w:val="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1615B0" w:rsidRPr="001615B0" w:rsidRDefault="001615B0" w:rsidP="001615B0">
      <w:pPr>
        <w:numPr>
          <w:ilvl w:val="0"/>
          <w:numId w:val="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CC3956">
        <w:rPr>
          <w:rFonts w:ascii="Times New Roman" w:eastAsia="Times New Roman" w:hAnsi="Times New Roman" w:cs="Times New Roman"/>
          <w:b/>
          <w:color w:val="2E2E2E"/>
          <w:sz w:val="24"/>
          <w:szCs w:val="24"/>
          <w:lang w:eastAsia="ru-RU"/>
        </w:rPr>
        <w:t>2.5.</w:t>
      </w:r>
      <w:r w:rsidRPr="001615B0">
        <w:rPr>
          <w:rFonts w:ascii="Times New Roman" w:eastAsia="Times New Roman" w:hAnsi="Times New Roman" w:cs="Times New Roman"/>
          <w:color w:val="2E2E2E"/>
          <w:sz w:val="24"/>
          <w:szCs w:val="24"/>
          <w:lang w:eastAsia="ru-RU"/>
        </w:rPr>
        <w:t> </w:t>
      </w:r>
      <w:r w:rsidRPr="001615B0">
        <w:rPr>
          <w:rFonts w:ascii="Times New Roman" w:eastAsia="Times New Roman" w:hAnsi="Times New Roman" w:cs="Times New Roman"/>
          <w:b/>
          <w:bCs/>
          <w:color w:val="2E2E2E"/>
          <w:sz w:val="24"/>
          <w:szCs w:val="24"/>
          <w:lang w:eastAsia="ru-RU"/>
        </w:rPr>
        <w:t>Порядок прекращения трудового договора</w:t>
      </w:r>
      <w:r w:rsidRPr="001615B0">
        <w:rPr>
          <w:rFonts w:ascii="Times New Roman" w:eastAsia="Times New Roman" w:hAnsi="Times New Roman" w:cs="Times New Roman"/>
          <w:color w:val="2E2E2E"/>
          <w:sz w:val="24"/>
          <w:szCs w:val="24"/>
          <w:lang w:eastAsia="ru-RU"/>
        </w:rPr>
        <w:t xml:space="preserve"> Прекращение трудового договора может иметь место по основаниям, предусмотренным главой 13 Трудового Кодекса Российской Федерации: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2.5.1. Соглашение сторон (статья 78 ТК РФ).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2.5.4. Расторжение трудового договора по инициативе работодателя (статьи 71 и 81 ТК РФ) производится в случаях: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 xml:space="preserve">-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ликвидации образовательной организации;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смены собственника имущества организации, осуществляющей образовательную деятельность (в отношении заместителей директора и главного бухгалтера); </w:t>
      </w:r>
    </w:p>
    <w:p w:rsidR="00F80899"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неоднократного неисполнения работником без уважительных причин трудовых обязанностей, если он имеет дисциплинарное взыскание;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однократного грубого нарушения работником трудовых обязанностей:</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появления работника на работе (на своем рабочем месте либо на территории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в состоянии алкогольного, наркотического или иного токсического опьянения;</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совершения работником аморального проступка, несовместимого с продолжением данной работы;</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принятия необоснованного решения заместителями директора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однократного грубого нарушения заместителями своих трудовых обязанностей;</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представления работником директору </w:t>
      </w:r>
      <w:r w:rsidR="004E04EE">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подложных документов при заключении трудового договора;</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предусмотренных трудовым договором с директором, членами коллегиального исполнительного органа организации;</w:t>
      </w:r>
    </w:p>
    <w:p w:rsidR="001615B0" w:rsidRPr="001615B0" w:rsidRDefault="001615B0" w:rsidP="001615B0">
      <w:pPr>
        <w:numPr>
          <w:ilvl w:val="0"/>
          <w:numId w:val="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Не допускается увольнение работника по инициативе работодателя (за исключением случая ликвидации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в период его временной нетрудоспособности и в период пребывания в отпуске.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2.5.5. Преимущественное право на оставление на работе при сокращении численности или штата работников предоставляется родителю, имеющему ребенка в возрасте до 18 лет, в случае, если другой родитель призван на военную службу по мобилизации или проходит </w:t>
      </w:r>
      <w:r w:rsidRPr="001615B0">
        <w:rPr>
          <w:rFonts w:ascii="Times New Roman" w:eastAsia="Times New Roman" w:hAnsi="Times New Roman" w:cs="Times New Roman"/>
          <w:color w:val="2E2E2E"/>
          <w:sz w:val="24"/>
          <w:szCs w:val="24"/>
          <w:lang w:eastAsia="ru-RU"/>
        </w:rPr>
        <w:lastRenderedPageBreak/>
        <w:t xml:space="preserve">военную службу по контракту, либо заключил контракт о добровольном содействии в выполнении задач, возложенных на Вооруженные Силы Российской Федерации.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2.5.6. Перевод работника по его просьбе или с его согласия на работу к другому работодателю или переход на выборную работу (должность).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2.5.7.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2.5.8. Отказ работника от продолжения работы в связи с изменением определенных сторонами условий трудового договора (часть 4 статьи 74 ТК РФ).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2.5.9.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2.5.10. Обстоятельства, не зависящие от воли сторон (статья 83 ТК РФ).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2.5.12.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1615B0" w:rsidRPr="001615B0" w:rsidRDefault="001615B0" w:rsidP="001615B0">
      <w:pPr>
        <w:numPr>
          <w:ilvl w:val="0"/>
          <w:numId w:val="1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повторное в течение одного года грубое нарушение Устава </w:t>
      </w:r>
      <w:r w:rsidR="004E04EE">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2.5.13.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2.5.14. Трудовой договор может быть прекращен и по другим основаниям, предусмотренным ТК Российской Федерации и иными федеральными законами.</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CC3956">
        <w:rPr>
          <w:rFonts w:ascii="Times New Roman" w:eastAsia="Times New Roman" w:hAnsi="Times New Roman" w:cs="Times New Roman"/>
          <w:b/>
          <w:color w:val="2E2E2E"/>
          <w:sz w:val="24"/>
          <w:szCs w:val="24"/>
          <w:lang w:eastAsia="ru-RU"/>
        </w:rPr>
        <w:t>2.6.</w:t>
      </w:r>
      <w:r w:rsidRPr="001615B0">
        <w:rPr>
          <w:rFonts w:ascii="Times New Roman" w:eastAsia="Times New Roman" w:hAnsi="Times New Roman" w:cs="Times New Roman"/>
          <w:color w:val="2E2E2E"/>
          <w:sz w:val="24"/>
          <w:szCs w:val="24"/>
          <w:lang w:eastAsia="ru-RU"/>
        </w:rPr>
        <w:t> </w:t>
      </w:r>
      <w:r w:rsidRPr="001615B0">
        <w:rPr>
          <w:rFonts w:ascii="Times New Roman" w:eastAsia="Times New Roman" w:hAnsi="Times New Roman" w:cs="Times New Roman"/>
          <w:b/>
          <w:bCs/>
          <w:color w:val="2E2E2E"/>
          <w:sz w:val="24"/>
          <w:szCs w:val="24"/>
          <w:lang w:eastAsia="ru-RU"/>
        </w:rPr>
        <w:t>Порядок оформления прекращения трудового договора</w:t>
      </w:r>
      <w:r w:rsidRPr="001615B0">
        <w:rPr>
          <w:rFonts w:ascii="Times New Roman" w:eastAsia="Times New Roman" w:hAnsi="Times New Roman" w:cs="Times New Roman"/>
          <w:color w:val="2E2E2E"/>
          <w:sz w:val="24"/>
          <w:szCs w:val="24"/>
          <w:lang w:eastAsia="ru-RU"/>
        </w:rPr>
        <w:t>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2.6.1. Прекращение трудового договора оформляется приказом директора </w:t>
      </w:r>
      <w:r w:rsidR="004E04EE">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обязан не позднее трех рабочих дней со дня подачи этого заявления выдать работнику трудовую книжку (за исключением случаев, если в соответствии с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w:t>
      </w:r>
      <w:r w:rsidRPr="001615B0">
        <w:rPr>
          <w:rFonts w:ascii="Times New Roman" w:eastAsia="Times New Roman" w:hAnsi="Times New Roman" w:cs="Times New Roman"/>
          <w:color w:val="2E2E2E"/>
          <w:sz w:val="24"/>
          <w:szCs w:val="24"/>
          <w:lang w:eastAsia="ru-RU"/>
        </w:rPr>
        <w:lastRenderedPageBreak/>
        <w:t xml:space="preserve">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615B0" w:rsidRPr="004E04EE" w:rsidRDefault="001615B0" w:rsidP="001615B0">
      <w:pPr>
        <w:spacing w:after="0" w:line="240" w:lineRule="auto"/>
        <w:ind w:firstLine="567"/>
        <w:jc w:val="both"/>
        <w:rPr>
          <w:rFonts w:ascii="Times New Roman" w:eastAsia="Times New Roman" w:hAnsi="Times New Roman" w:cs="Times New Roman"/>
          <w:b/>
          <w:color w:val="2E2E2E"/>
          <w:sz w:val="24"/>
          <w:szCs w:val="24"/>
          <w:lang w:eastAsia="ru-RU"/>
        </w:rPr>
      </w:pPr>
      <w:r w:rsidRPr="001615B0">
        <w:rPr>
          <w:rFonts w:ascii="Times New Roman" w:eastAsia="Times New Roman" w:hAnsi="Times New Roman" w:cs="Times New Roman"/>
          <w:color w:val="2E2E2E"/>
          <w:sz w:val="24"/>
          <w:szCs w:val="24"/>
          <w:lang w:eastAsia="ru-RU"/>
        </w:rPr>
        <w:t>2.7. </w:t>
      </w:r>
      <w:r w:rsidRPr="001615B0">
        <w:rPr>
          <w:rFonts w:ascii="Times New Roman" w:eastAsia="Times New Roman" w:hAnsi="Times New Roman" w:cs="Times New Roman"/>
          <w:b/>
          <w:bCs/>
          <w:color w:val="2E2E2E"/>
          <w:sz w:val="24"/>
          <w:szCs w:val="24"/>
          <w:lang w:eastAsia="ru-RU"/>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Pr="001615B0">
        <w:rPr>
          <w:rFonts w:ascii="Times New Roman" w:eastAsia="Times New Roman" w:hAnsi="Times New Roman" w:cs="Times New Roman"/>
          <w:color w:val="2E2E2E"/>
          <w:sz w:val="24"/>
          <w:szCs w:val="24"/>
          <w:lang w:eastAsia="ru-RU"/>
        </w:rPr>
        <w:t> </w:t>
      </w:r>
      <w:r w:rsidR="004E04EE" w:rsidRPr="004E04EE">
        <w:rPr>
          <w:rFonts w:ascii="Times New Roman" w:eastAsia="Times New Roman" w:hAnsi="Times New Roman" w:cs="Times New Roman"/>
          <w:b/>
          <w:color w:val="2E2E2E"/>
          <w:sz w:val="24"/>
          <w:szCs w:val="24"/>
          <w:lang w:eastAsia="ru-RU"/>
        </w:rPr>
        <w:t>или войска национальной гвардии Российской Федерации</w:t>
      </w:r>
    </w:p>
    <w:p w:rsidR="001615B0" w:rsidRDefault="001615B0" w:rsidP="002F4D4E">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2.7.1. </w:t>
      </w:r>
      <w:proofErr w:type="gramStart"/>
      <w:r w:rsidRPr="001615B0">
        <w:rPr>
          <w:rFonts w:ascii="Times New Roman" w:eastAsia="Times New Roman" w:hAnsi="Times New Roman" w:cs="Times New Roman"/>
          <w:color w:val="2E2E2E"/>
          <w:sz w:val="24"/>
          <w:szCs w:val="24"/>
          <w:lang w:eastAsia="ru-RU"/>
        </w:rPr>
        <w:t xml:space="preserve">В случае призыва работника </w:t>
      </w:r>
      <w:r w:rsidR="00B21D7D">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r w:rsidR="002F4D4E" w:rsidRPr="002F4D4E">
        <w:rPr>
          <w:rFonts w:ascii="Times New Roman" w:eastAsia="Times New Roman" w:hAnsi="Times New Roman" w:cs="Times New Roman"/>
          <w:b/>
          <w:color w:val="2E2E2E"/>
          <w:sz w:val="24"/>
          <w:szCs w:val="24"/>
          <w:lang w:eastAsia="ru-RU"/>
        </w:rPr>
        <w:t xml:space="preserve"> </w:t>
      </w:r>
      <w:r w:rsidR="002F4D4E" w:rsidRPr="002F4D4E">
        <w:rPr>
          <w:rFonts w:ascii="Times New Roman" w:eastAsia="Times New Roman" w:hAnsi="Times New Roman" w:cs="Times New Roman"/>
          <w:color w:val="2E2E2E"/>
          <w:sz w:val="24"/>
          <w:szCs w:val="24"/>
          <w:lang w:eastAsia="ru-RU"/>
        </w:rPr>
        <w:t>или войска национальной гвардии Российской Федерации</w:t>
      </w:r>
      <w:r w:rsidRPr="001615B0">
        <w:rPr>
          <w:rFonts w:ascii="Times New Roman" w:eastAsia="Times New Roman" w:hAnsi="Times New Roman" w:cs="Times New Roman"/>
          <w:color w:val="2E2E2E"/>
          <w:sz w:val="24"/>
          <w:szCs w:val="24"/>
          <w:lang w:eastAsia="ru-RU"/>
        </w:rPr>
        <w:t xml:space="preserve">, </w:t>
      </w:r>
      <w:r w:rsidR="00B21D7D">
        <w:rPr>
          <w:rFonts w:ascii="Times New Roman" w:eastAsia="Times New Roman" w:hAnsi="Times New Roman" w:cs="Times New Roman"/>
          <w:color w:val="2E2E2E"/>
          <w:sz w:val="24"/>
          <w:szCs w:val="24"/>
          <w:lang w:eastAsia="ru-RU"/>
        </w:rPr>
        <w:t xml:space="preserve">в </w:t>
      </w:r>
      <w:r w:rsidRPr="001615B0">
        <w:rPr>
          <w:rFonts w:ascii="Times New Roman" w:eastAsia="Times New Roman" w:hAnsi="Times New Roman" w:cs="Times New Roman"/>
          <w:color w:val="2E2E2E"/>
          <w:sz w:val="24"/>
          <w:szCs w:val="24"/>
          <w:lang w:eastAsia="ru-RU"/>
        </w:rPr>
        <w:t>действие трудового договора приостанавливается</w:t>
      </w:r>
      <w:proofErr w:type="gramEnd"/>
      <w:r w:rsidRPr="001615B0">
        <w:rPr>
          <w:rFonts w:ascii="Times New Roman" w:eastAsia="Times New Roman" w:hAnsi="Times New Roman" w:cs="Times New Roman"/>
          <w:color w:val="2E2E2E"/>
          <w:sz w:val="24"/>
          <w:szCs w:val="24"/>
          <w:lang w:eastAsia="ru-RU"/>
        </w:rPr>
        <w:t xml:space="preserve">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2.7.2. Директор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2.7.3. </w:t>
      </w:r>
      <w:proofErr w:type="gramStart"/>
      <w:r w:rsidRPr="001615B0">
        <w:rPr>
          <w:rFonts w:ascii="Times New Roman" w:eastAsia="Times New Roman" w:hAnsi="Times New Roman" w:cs="Times New Roman"/>
          <w:color w:val="2E2E2E"/>
          <w:sz w:val="24"/>
          <w:szCs w:val="24"/>
          <w:lang w:eastAsia="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w:t>
      </w:r>
      <w:r w:rsidR="00B21D7D">
        <w:rPr>
          <w:rFonts w:ascii="Times New Roman" w:eastAsia="Times New Roman" w:hAnsi="Times New Roman" w:cs="Times New Roman"/>
          <w:color w:val="2E2E2E"/>
          <w:sz w:val="24"/>
          <w:szCs w:val="24"/>
          <w:lang w:eastAsia="ru-RU"/>
        </w:rPr>
        <w:t>стей, установленных статьей 351.</w:t>
      </w:r>
      <w:r w:rsidRPr="001615B0">
        <w:rPr>
          <w:rFonts w:ascii="Times New Roman" w:eastAsia="Times New Roman" w:hAnsi="Times New Roman" w:cs="Times New Roman"/>
          <w:color w:val="2E2E2E"/>
          <w:sz w:val="24"/>
          <w:szCs w:val="24"/>
          <w:lang w:eastAsia="ru-RU"/>
        </w:rPr>
        <w:t xml:space="preserve">7 ТК РФ. </w:t>
      </w:r>
      <w:proofErr w:type="gramEnd"/>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2.7.4. В период приостановления действия трудового договора за работником сохраняется место работы (должность). В этот период директор </w:t>
      </w:r>
      <w:r w:rsidR="00B21D7D">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вправе заключить с другим работником срочный трудовой договор на время исполнения обязанностей отсутствующего работника по указанной должности.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 xml:space="preserve">2.7.6.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2.7.7. Период приостановления действия трудового договора в данном случае засчитывается в трудовой стаж работника, а также в стаж работы по специальности.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2.7.8. Действие трудового договора возобновляется в день выхода работника на работу. Работник обязан предупредить директора о выходе на работу не позднее чем за три рабочих дня.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2.7.9. Работник в течение шести месяцев после возобнов</w:t>
      </w:r>
      <w:r w:rsidR="00B21D7D">
        <w:rPr>
          <w:rFonts w:ascii="Times New Roman" w:eastAsia="Times New Roman" w:hAnsi="Times New Roman" w:cs="Times New Roman"/>
          <w:color w:val="2E2E2E"/>
          <w:sz w:val="24"/>
          <w:szCs w:val="24"/>
          <w:lang w:eastAsia="ru-RU"/>
        </w:rPr>
        <w:t>ления в соответствии со ст. 351.</w:t>
      </w:r>
      <w:r w:rsidRPr="001615B0">
        <w:rPr>
          <w:rFonts w:ascii="Times New Roman" w:eastAsia="Times New Roman" w:hAnsi="Times New Roman" w:cs="Times New Roman"/>
          <w:color w:val="2E2E2E"/>
          <w:sz w:val="24"/>
          <w:szCs w:val="24"/>
          <w:lang w:eastAsia="ru-RU"/>
        </w:rPr>
        <w:t xml:space="preserve">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общеобразовательной организации, а также истечения в указанный период срока действия трудового договора, если он был заключен на определенный срок.</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2.7.11.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w:t>
      </w:r>
      <w:r w:rsidR="00B21D7D">
        <w:rPr>
          <w:rFonts w:ascii="Times New Roman" w:eastAsia="Times New Roman" w:hAnsi="Times New Roman" w:cs="Times New Roman"/>
          <w:color w:val="2E2E2E"/>
          <w:sz w:val="24"/>
          <w:szCs w:val="24"/>
          <w:lang w:eastAsia="ru-RU"/>
        </w:rPr>
        <w:t>.</w:t>
      </w:r>
      <w:r w:rsidRPr="001615B0">
        <w:rPr>
          <w:rFonts w:ascii="Times New Roman" w:eastAsia="Times New Roman" w:hAnsi="Times New Roman" w:cs="Times New Roman"/>
          <w:color w:val="2E2E2E"/>
          <w:sz w:val="24"/>
          <w:szCs w:val="24"/>
          <w:lang w:eastAsia="ru-RU"/>
        </w:rPr>
        <w:t xml:space="preserve">1 части первой ст. 81 ТК РФ.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2.7.12.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1615B0" w:rsidRDefault="001615B0"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1615B0" w:rsidRDefault="001615B0" w:rsidP="00CC3956">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3. Основные права и обязанности работодателя</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3.1. Управление </w:t>
      </w:r>
      <w:r w:rsidR="00CC3956">
        <w:rPr>
          <w:rFonts w:ascii="Times New Roman" w:eastAsia="Times New Roman" w:hAnsi="Times New Roman" w:cs="Times New Roman"/>
          <w:color w:val="2E2E2E"/>
          <w:sz w:val="24"/>
          <w:szCs w:val="24"/>
          <w:lang w:eastAsia="ru-RU"/>
        </w:rPr>
        <w:t xml:space="preserve">гимназией </w:t>
      </w:r>
      <w:r w:rsidRPr="001615B0">
        <w:rPr>
          <w:rFonts w:ascii="Times New Roman" w:eastAsia="Times New Roman" w:hAnsi="Times New Roman" w:cs="Times New Roman"/>
          <w:color w:val="2E2E2E"/>
          <w:sz w:val="24"/>
          <w:szCs w:val="24"/>
          <w:lang w:eastAsia="ru-RU"/>
        </w:rPr>
        <w:t xml:space="preserve">осуществляет директор.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3.2. </w:t>
      </w:r>
      <w:r w:rsidR="00B814F1" w:rsidRPr="00B814F1">
        <w:rPr>
          <w:rFonts w:ascii="Times New Roman" w:eastAsia="Times New Roman" w:hAnsi="Times New Roman" w:cs="Times New Roman"/>
          <w:color w:val="2E2E2E"/>
          <w:sz w:val="24"/>
          <w:szCs w:val="24"/>
          <w:lang w:eastAsia="ru-RU"/>
        </w:rPr>
        <w:t xml:space="preserve">Директор </w:t>
      </w:r>
      <w:r w:rsidR="000D0C80">
        <w:rPr>
          <w:rFonts w:ascii="Times New Roman" w:eastAsia="Times New Roman" w:hAnsi="Times New Roman" w:cs="Times New Roman"/>
          <w:color w:val="2E2E2E"/>
          <w:sz w:val="24"/>
          <w:szCs w:val="24"/>
          <w:lang w:eastAsia="ru-RU"/>
        </w:rPr>
        <w:t>гимназии</w:t>
      </w:r>
      <w:r w:rsidR="00B814F1" w:rsidRPr="00B814F1">
        <w:rPr>
          <w:rFonts w:ascii="Times New Roman" w:eastAsia="Times New Roman" w:hAnsi="Times New Roman" w:cs="Times New Roman"/>
          <w:color w:val="2E2E2E"/>
          <w:sz w:val="24"/>
          <w:szCs w:val="24"/>
          <w:lang w:eastAsia="ru-RU"/>
        </w:rPr>
        <w:t xml:space="preserve"> обязан:</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предоставлять работникам образовательной организации работу, обусловленную трудовым договором;</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принимать меры для защиты прав участников образовательных отношений, недопущения применения в отношении них физического и психического насилия;</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обеспечивать работникам равную оплату за труд равной ценности;</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трудовыми договорами;</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выплачивать пособия, предоставлять льготы и компенсации работникам с вредными условиями труда;</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вести коллективные переговоры, а также заключать коллективный договор в порядке, установленном ТК РФ;</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рассматривать представления соответствующих профсоюзных органов, иных избранных работниками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создавать Педагогическому совету необходимые условия для выполнения своих полномочий и в целях — улучшения образовательной работы;</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обеспечивать бытовые нужды работников, связанные с исполнением ими трудовых обязанностей;</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осуществлять обязательное социальное страхование работников в порядке, установленном федеральными законами;</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своевременно предоставлять отпуска работникам образовательной организации в соответствии с утвержденным на год графиком отпусков;</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своевременно рассматривать критические замечания и сообщать о принятых мерах;</w:t>
      </w:r>
    </w:p>
    <w:p w:rsidR="001615B0" w:rsidRPr="001615B0" w:rsidRDefault="001615B0" w:rsidP="001615B0">
      <w:pPr>
        <w:numPr>
          <w:ilvl w:val="0"/>
          <w:numId w:val="1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3.3. </w:t>
      </w:r>
      <w:r w:rsidR="00B814F1" w:rsidRPr="00B814F1">
        <w:rPr>
          <w:rFonts w:ascii="Times New Roman" w:eastAsia="Times New Roman" w:hAnsi="Times New Roman" w:cs="Times New Roman"/>
          <w:color w:val="2E2E2E"/>
          <w:sz w:val="24"/>
          <w:szCs w:val="24"/>
          <w:lang w:eastAsia="ru-RU"/>
        </w:rPr>
        <w:t xml:space="preserve">Директор </w:t>
      </w:r>
      <w:r w:rsidR="000D0C80">
        <w:rPr>
          <w:rFonts w:ascii="Times New Roman" w:eastAsia="Times New Roman" w:hAnsi="Times New Roman" w:cs="Times New Roman"/>
          <w:color w:val="2E2E2E"/>
          <w:sz w:val="24"/>
          <w:szCs w:val="24"/>
          <w:lang w:eastAsia="ru-RU"/>
        </w:rPr>
        <w:t>гимназии</w:t>
      </w:r>
      <w:r w:rsidR="00B814F1" w:rsidRPr="00B814F1">
        <w:rPr>
          <w:rFonts w:ascii="Times New Roman" w:eastAsia="Times New Roman" w:hAnsi="Times New Roman" w:cs="Times New Roman"/>
          <w:color w:val="2E2E2E"/>
          <w:sz w:val="24"/>
          <w:szCs w:val="24"/>
          <w:lang w:eastAsia="ru-RU"/>
        </w:rPr>
        <w:t xml:space="preserve"> имеет право:</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вести коллективные переговоры и заключать коллективные договоры;</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поощрять работников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за добросовестный эффективный труд;</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принимать локальные нормативные акты;</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взаимодействовать с органами самоуправления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самостоятельно планировать свою работу на каждый учебный год;</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утверждать структуру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распределять обязанности между работниками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утверждать должностные инструкции работников;</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посещать занятия и режимные моменты без предварительного предупреждения;</w:t>
      </w:r>
    </w:p>
    <w:p w:rsidR="001615B0" w:rsidRPr="001615B0" w:rsidRDefault="001615B0" w:rsidP="001615B0">
      <w:pPr>
        <w:numPr>
          <w:ilvl w:val="0"/>
          <w:numId w:val="1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реализовывать права, предоставленные ему законодательством о специальной оценке условий труда.</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3.4. </w:t>
      </w:r>
      <w:r w:rsidR="00B814F1" w:rsidRPr="00B814F1">
        <w:rPr>
          <w:rFonts w:ascii="Times New Roman" w:eastAsia="Times New Roman" w:hAnsi="Times New Roman" w:cs="Times New Roman"/>
          <w:color w:val="2E2E2E"/>
          <w:sz w:val="24"/>
          <w:szCs w:val="24"/>
          <w:lang w:eastAsia="ru-RU"/>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p>
    <w:p w:rsidR="001615B0" w:rsidRPr="001615B0" w:rsidRDefault="001615B0" w:rsidP="001615B0">
      <w:pPr>
        <w:numPr>
          <w:ilvl w:val="0"/>
          <w:numId w:val="1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 руководство образовательной, научной, воспитательной работой и организационно-хозяйственной деятельностью образовательной организации;</w:t>
      </w:r>
    </w:p>
    <w:p w:rsidR="001615B0" w:rsidRPr="001615B0" w:rsidRDefault="001615B0" w:rsidP="001615B0">
      <w:pPr>
        <w:numPr>
          <w:ilvl w:val="0"/>
          <w:numId w:val="1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за реализацию программы развития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 ущерб, причиненный в результате незаконного лишения работника возможности трудиться;</w:t>
      </w:r>
    </w:p>
    <w:p w:rsidR="001615B0" w:rsidRPr="001615B0" w:rsidRDefault="001615B0" w:rsidP="001615B0">
      <w:pPr>
        <w:numPr>
          <w:ilvl w:val="0"/>
          <w:numId w:val="1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 задержку трудовой книжки при увольнении работника;</w:t>
      </w:r>
    </w:p>
    <w:p w:rsidR="001615B0" w:rsidRPr="001615B0" w:rsidRDefault="001615B0" w:rsidP="001615B0">
      <w:pPr>
        <w:numPr>
          <w:ilvl w:val="0"/>
          <w:numId w:val="1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незаконное отстранение работника от работы, его незаконное увольнение или перевод на другую работу;</w:t>
      </w:r>
    </w:p>
    <w:p w:rsidR="001615B0" w:rsidRPr="001615B0" w:rsidRDefault="001615B0" w:rsidP="001615B0">
      <w:pPr>
        <w:numPr>
          <w:ilvl w:val="0"/>
          <w:numId w:val="1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1615B0" w:rsidRPr="001615B0" w:rsidRDefault="001615B0" w:rsidP="001615B0">
      <w:pPr>
        <w:numPr>
          <w:ilvl w:val="0"/>
          <w:numId w:val="1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 причинение ущерба имуществу работника;</w:t>
      </w:r>
    </w:p>
    <w:p w:rsidR="001615B0" w:rsidRPr="001615B0" w:rsidRDefault="001615B0" w:rsidP="001615B0">
      <w:pPr>
        <w:numPr>
          <w:ilvl w:val="0"/>
          <w:numId w:val="1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иных случаях, предусмотренных Трудовым Кодексом Российской Федерации и иными федеральными законами.</w:t>
      </w:r>
    </w:p>
    <w:p w:rsidR="001615B0" w:rsidRDefault="001615B0"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1615B0" w:rsidRDefault="001615B0" w:rsidP="00CC3956">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4. Обязанности и полномочия администрации</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4.1. </w:t>
      </w:r>
      <w:r w:rsidR="00B814F1" w:rsidRPr="00B814F1">
        <w:rPr>
          <w:rFonts w:ascii="Times New Roman" w:eastAsia="Times New Roman" w:hAnsi="Times New Roman" w:cs="Times New Roman"/>
          <w:color w:val="2E2E2E"/>
          <w:sz w:val="24"/>
          <w:szCs w:val="24"/>
          <w:lang w:eastAsia="ru-RU"/>
        </w:rPr>
        <w:t xml:space="preserve">Администрация </w:t>
      </w:r>
      <w:r w:rsidR="000D0C80">
        <w:rPr>
          <w:rFonts w:ascii="Times New Roman" w:eastAsia="Times New Roman" w:hAnsi="Times New Roman" w:cs="Times New Roman"/>
          <w:color w:val="2E2E2E"/>
          <w:sz w:val="24"/>
          <w:szCs w:val="24"/>
          <w:lang w:eastAsia="ru-RU"/>
        </w:rPr>
        <w:t>гимназии</w:t>
      </w:r>
      <w:r w:rsidR="00B814F1" w:rsidRPr="00B814F1">
        <w:rPr>
          <w:rFonts w:ascii="Times New Roman" w:eastAsia="Times New Roman" w:hAnsi="Times New Roman" w:cs="Times New Roman"/>
          <w:color w:val="2E2E2E"/>
          <w:sz w:val="24"/>
          <w:szCs w:val="24"/>
          <w:lang w:eastAsia="ru-RU"/>
        </w:rPr>
        <w:t xml:space="preserve"> обязана:</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 xml:space="preserve">обеспечить соблюдение требований Устава, Правил внутреннего трудового распорядка и других локальных актов </w:t>
      </w:r>
      <w:r w:rsidR="00CC3956">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своевременно знакомить с учебным планом, сеткой занятий, графиком работы;</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осуществлять контроль над качеством образовательной деятельности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выполнением образовательных программ;</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своевременно поддерживать и поощрять лучших работников </w:t>
      </w:r>
      <w:r w:rsidR="00CC3956">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обеспечивать условия для систематического повышения квалификации работников </w:t>
      </w:r>
      <w:r w:rsidR="00CC3956">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4.2. </w:t>
      </w:r>
      <w:r w:rsidR="00B814F1" w:rsidRPr="00B814F1">
        <w:rPr>
          <w:rFonts w:ascii="Times New Roman" w:eastAsia="Times New Roman" w:hAnsi="Times New Roman" w:cs="Times New Roman"/>
          <w:color w:val="2E2E2E"/>
          <w:sz w:val="24"/>
          <w:szCs w:val="24"/>
          <w:lang w:eastAsia="ru-RU"/>
        </w:rPr>
        <w:t>Администрация имеет право:</w:t>
      </w:r>
    </w:p>
    <w:p w:rsidR="001615B0" w:rsidRPr="001615B0" w:rsidRDefault="001615B0" w:rsidP="001615B0">
      <w:pPr>
        <w:numPr>
          <w:ilvl w:val="0"/>
          <w:numId w:val="1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представлять директору информацию о нарушениях трудовой дисциплины работниками </w:t>
      </w:r>
      <w:r w:rsidR="00CC3956">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1615B0" w:rsidRPr="001615B0" w:rsidRDefault="001615B0" w:rsidP="001615B0">
      <w:pPr>
        <w:numPr>
          <w:ilvl w:val="0"/>
          <w:numId w:val="1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получать информацию и документы, необходимые для выполнения своих должностных обязанностей;</w:t>
      </w:r>
    </w:p>
    <w:p w:rsidR="001615B0" w:rsidRPr="001615B0" w:rsidRDefault="001615B0" w:rsidP="001615B0">
      <w:pPr>
        <w:numPr>
          <w:ilvl w:val="0"/>
          <w:numId w:val="1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подписывать и визировать документы в пределах своей компетенции;</w:t>
      </w:r>
    </w:p>
    <w:p w:rsidR="001615B0" w:rsidRPr="001615B0" w:rsidRDefault="001615B0" w:rsidP="001615B0">
      <w:pPr>
        <w:numPr>
          <w:ilvl w:val="0"/>
          <w:numId w:val="1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повышать свою профессиональную квалификацию;</w:t>
      </w:r>
    </w:p>
    <w:p w:rsidR="001615B0" w:rsidRPr="001615B0" w:rsidRDefault="001615B0" w:rsidP="001615B0">
      <w:pPr>
        <w:numPr>
          <w:ilvl w:val="0"/>
          <w:numId w:val="1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иные права и социальные гарантии, предусмотренные трудовым законодательством Российской Федерации и должностными инструкциями.</w:t>
      </w:r>
    </w:p>
    <w:p w:rsidR="001615B0" w:rsidRDefault="001615B0"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1615B0" w:rsidRDefault="001615B0" w:rsidP="00CC3956">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5. Основные обязанности, права и ответственность работников</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5.1. </w:t>
      </w:r>
      <w:r w:rsidRPr="001615B0">
        <w:rPr>
          <w:rFonts w:ascii="Times New Roman" w:eastAsia="Times New Roman" w:hAnsi="Times New Roman" w:cs="Times New Roman"/>
          <w:i/>
          <w:iCs/>
          <w:color w:val="2E2E2E"/>
          <w:sz w:val="24"/>
          <w:szCs w:val="24"/>
          <w:lang w:eastAsia="ru-RU"/>
        </w:rPr>
        <w:t>Правовой статус педагогического работника</w:t>
      </w:r>
      <w:r w:rsidRPr="001615B0">
        <w:rPr>
          <w:rFonts w:ascii="Times New Roman" w:eastAsia="Times New Roman" w:hAnsi="Times New Roman" w:cs="Times New Roman"/>
          <w:color w:val="2E2E2E"/>
          <w:sz w:val="24"/>
          <w:szCs w:val="24"/>
          <w:lang w:eastAsia="ru-RU"/>
        </w:rPr>
        <w:t xml:space="preserve"> – это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5.2. </w:t>
      </w:r>
      <w:r w:rsidR="00B814F1" w:rsidRPr="00B814F1">
        <w:rPr>
          <w:rFonts w:ascii="Times New Roman" w:eastAsia="Times New Roman" w:hAnsi="Times New Roman" w:cs="Times New Roman"/>
          <w:color w:val="2E2E2E"/>
          <w:sz w:val="24"/>
          <w:szCs w:val="24"/>
          <w:lang w:eastAsia="ru-RU"/>
        </w:rPr>
        <w:t xml:space="preserve">Работники </w:t>
      </w:r>
      <w:r w:rsidR="00CC3956">
        <w:rPr>
          <w:rFonts w:ascii="Times New Roman" w:eastAsia="Times New Roman" w:hAnsi="Times New Roman" w:cs="Times New Roman"/>
          <w:color w:val="2E2E2E"/>
          <w:sz w:val="24"/>
          <w:szCs w:val="24"/>
          <w:lang w:eastAsia="ru-RU"/>
        </w:rPr>
        <w:t>гимназии</w:t>
      </w:r>
      <w:r w:rsidR="00CC3956" w:rsidRPr="00B814F1">
        <w:rPr>
          <w:rFonts w:ascii="Times New Roman" w:eastAsia="Times New Roman" w:hAnsi="Times New Roman" w:cs="Times New Roman"/>
          <w:color w:val="2E2E2E"/>
          <w:sz w:val="24"/>
          <w:szCs w:val="24"/>
          <w:lang w:eastAsia="ru-RU"/>
        </w:rPr>
        <w:t xml:space="preserve"> </w:t>
      </w:r>
      <w:r w:rsidR="00B814F1" w:rsidRPr="00B814F1">
        <w:rPr>
          <w:rFonts w:ascii="Times New Roman" w:eastAsia="Times New Roman" w:hAnsi="Times New Roman" w:cs="Times New Roman"/>
          <w:color w:val="2E2E2E"/>
          <w:sz w:val="24"/>
          <w:szCs w:val="24"/>
          <w:lang w:eastAsia="ru-RU"/>
        </w:rPr>
        <w:t>обязаны:</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добросовестно исполнять свои трудовые обязанности, возложенные на него трудовым договором;</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 xml:space="preserve">соблюдать Устав, настоящие Правила внутреннего трудового распорядка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свои должностные инструкции;</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соблюдать трудовую дисциплину;</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выполнять установленные нормы труда;</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соблюдать требования по охране труда и обеспечению безопасности труда, пожарной безопасности;</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бережно относиться к имуществу образовательной организации (в том числе к имуществу обучающихся и их родителей, если </w:t>
      </w:r>
      <w:r w:rsidR="0088691C">
        <w:rPr>
          <w:rFonts w:ascii="Times New Roman" w:eastAsia="Times New Roman" w:hAnsi="Times New Roman" w:cs="Times New Roman"/>
          <w:color w:val="2E2E2E"/>
          <w:sz w:val="24"/>
          <w:szCs w:val="24"/>
          <w:lang w:eastAsia="ru-RU"/>
        </w:rPr>
        <w:t>гимназия</w:t>
      </w:r>
      <w:r w:rsidRPr="001615B0">
        <w:rPr>
          <w:rFonts w:ascii="Times New Roman" w:eastAsia="Times New Roman" w:hAnsi="Times New Roman" w:cs="Times New Roman"/>
          <w:color w:val="2E2E2E"/>
          <w:sz w:val="24"/>
          <w:szCs w:val="24"/>
          <w:lang w:eastAsia="ru-RU"/>
        </w:rPr>
        <w:t xml:space="preserve"> несет ответственность за сохранность этого имущества) и других работников;</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w:t>
      </w:r>
      <w:r w:rsidR="00CC3956">
        <w:rPr>
          <w:rFonts w:ascii="Times New Roman" w:eastAsia="Times New Roman" w:hAnsi="Times New Roman" w:cs="Times New Roman"/>
          <w:color w:val="2E2E2E"/>
          <w:sz w:val="24"/>
          <w:szCs w:val="24"/>
          <w:lang w:eastAsia="ru-RU"/>
        </w:rPr>
        <w:t>гимназии</w:t>
      </w:r>
      <w:r w:rsidR="00CC3956" w:rsidRPr="001615B0">
        <w:rPr>
          <w:rFonts w:ascii="Times New Roman" w:eastAsia="Times New Roman" w:hAnsi="Times New Roman" w:cs="Times New Roman"/>
          <w:color w:val="2E2E2E"/>
          <w:sz w:val="24"/>
          <w:szCs w:val="24"/>
          <w:lang w:eastAsia="ru-RU"/>
        </w:rPr>
        <w:t xml:space="preserve"> </w:t>
      </w:r>
      <w:r w:rsidRPr="001615B0">
        <w:rPr>
          <w:rFonts w:ascii="Times New Roman" w:eastAsia="Times New Roman" w:hAnsi="Times New Roman" w:cs="Times New Roman"/>
          <w:color w:val="2E2E2E"/>
          <w:sz w:val="24"/>
          <w:szCs w:val="24"/>
          <w:lang w:eastAsia="ru-RU"/>
        </w:rPr>
        <w:t>(в том числе имущества обучающихся и их родителей, если организация несет ответственность за сохранность этого имущества) и других работников;</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добросовестно работать, соблюдать дисциплину труда, своевременно и точно исполнять распоряжения администрации </w:t>
      </w:r>
      <w:r w:rsidR="00CC3956">
        <w:rPr>
          <w:rFonts w:ascii="Times New Roman" w:eastAsia="Times New Roman" w:hAnsi="Times New Roman" w:cs="Times New Roman"/>
          <w:color w:val="2E2E2E"/>
          <w:sz w:val="24"/>
          <w:szCs w:val="24"/>
          <w:lang w:eastAsia="ru-RU"/>
        </w:rPr>
        <w:t>гимназии</w:t>
      </w:r>
      <w:r w:rsidR="00CC3956">
        <w:rPr>
          <w:rFonts w:ascii="Times New Roman" w:eastAsia="Times New Roman" w:hAnsi="Times New Roman" w:cs="Times New Roman"/>
          <w:color w:val="2E2E2E"/>
          <w:sz w:val="24"/>
          <w:szCs w:val="24"/>
          <w:lang w:eastAsia="ru-RU"/>
        </w:rPr>
        <w:t>,</w:t>
      </w:r>
      <w:r w:rsidRPr="001615B0">
        <w:rPr>
          <w:rFonts w:ascii="Times New Roman" w:eastAsia="Times New Roman" w:hAnsi="Times New Roman" w:cs="Times New Roman"/>
          <w:color w:val="2E2E2E"/>
          <w:sz w:val="24"/>
          <w:szCs w:val="24"/>
          <w:lang w:eastAsia="ru-RU"/>
        </w:rPr>
        <w:t xml:space="preserve"> использовать все рабочее время для полезного труда, не отвлекать других сотрудников от выполнения их трудовых обязанностей;</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незамедлительно сообщать администрации </w:t>
      </w:r>
      <w:r w:rsidR="00CC3956">
        <w:rPr>
          <w:rFonts w:ascii="Times New Roman" w:eastAsia="Times New Roman" w:hAnsi="Times New Roman" w:cs="Times New Roman"/>
          <w:color w:val="2E2E2E"/>
          <w:sz w:val="24"/>
          <w:szCs w:val="24"/>
          <w:lang w:eastAsia="ru-RU"/>
        </w:rPr>
        <w:t>гимназии</w:t>
      </w:r>
      <w:r w:rsidR="00CC3956" w:rsidRPr="001615B0">
        <w:rPr>
          <w:rFonts w:ascii="Times New Roman" w:eastAsia="Times New Roman" w:hAnsi="Times New Roman" w:cs="Times New Roman"/>
          <w:color w:val="2E2E2E"/>
          <w:sz w:val="24"/>
          <w:szCs w:val="24"/>
          <w:lang w:eastAsia="ru-RU"/>
        </w:rPr>
        <w:t xml:space="preserve"> </w:t>
      </w:r>
      <w:r w:rsidRPr="001615B0">
        <w:rPr>
          <w:rFonts w:ascii="Times New Roman" w:eastAsia="Times New Roman" w:hAnsi="Times New Roman" w:cs="Times New Roman"/>
          <w:color w:val="2E2E2E"/>
          <w:sz w:val="24"/>
          <w:szCs w:val="24"/>
          <w:lang w:eastAsia="ru-RU"/>
        </w:rPr>
        <w:t>обо всех случаях травматизма;</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проходить в установленные сроки периодические медицинские осмотры, соблюдать санитарные правила, гигиену труда;</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соблюдать чистоту в закреплённых помещениях, экономно расходовать материалы, тепло, электроэнергию, воду;</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проявлять заботу об обучающихся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быть внимательными, учитывать индивидуальные особенности детей, их положение в семьях;</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1615B0">
        <w:rPr>
          <w:rFonts w:ascii="Times New Roman" w:eastAsia="Times New Roman" w:hAnsi="Times New Roman" w:cs="Times New Roman"/>
          <w:color w:val="2E2E2E"/>
          <w:sz w:val="24"/>
          <w:szCs w:val="24"/>
          <w:lang w:eastAsia="ru-RU"/>
        </w:rPr>
        <w:t>обучающихся</w:t>
      </w:r>
      <w:proofErr w:type="gramEnd"/>
      <w:r w:rsidRPr="001615B0">
        <w:rPr>
          <w:rFonts w:ascii="Times New Roman" w:eastAsia="Times New Roman" w:hAnsi="Times New Roman" w:cs="Times New Roman"/>
          <w:color w:val="2E2E2E"/>
          <w:sz w:val="24"/>
          <w:szCs w:val="24"/>
          <w:lang w:eastAsia="ru-RU"/>
        </w:rPr>
        <w:t xml:space="preserve"> </w:t>
      </w:r>
      <w:r w:rsidR="00CC3956">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систематически повышать свою квалификацию.</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5.3. </w:t>
      </w:r>
      <w:r w:rsidR="00B814F1" w:rsidRPr="00B814F1">
        <w:rPr>
          <w:rFonts w:ascii="Times New Roman" w:eastAsia="Times New Roman" w:hAnsi="Times New Roman" w:cs="Times New Roman"/>
          <w:color w:val="2E2E2E"/>
          <w:sz w:val="24"/>
          <w:szCs w:val="24"/>
          <w:lang w:eastAsia="ru-RU"/>
        </w:rPr>
        <w:t xml:space="preserve">Педагогические работники </w:t>
      </w:r>
      <w:r w:rsidR="000D0C80">
        <w:rPr>
          <w:rFonts w:ascii="Times New Roman" w:eastAsia="Times New Roman" w:hAnsi="Times New Roman" w:cs="Times New Roman"/>
          <w:color w:val="2E2E2E"/>
          <w:sz w:val="24"/>
          <w:szCs w:val="24"/>
          <w:lang w:eastAsia="ru-RU"/>
        </w:rPr>
        <w:t>гимназии</w:t>
      </w:r>
      <w:r w:rsidR="00B814F1" w:rsidRPr="00B814F1">
        <w:rPr>
          <w:rFonts w:ascii="Times New Roman" w:eastAsia="Times New Roman" w:hAnsi="Times New Roman" w:cs="Times New Roman"/>
          <w:color w:val="2E2E2E"/>
          <w:sz w:val="24"/>
          <w:szCs w:val="24"/>
          <w:lang w:eastAsia="ru-RU"/>
        </w:rPr>
        <w:t xml:space="preserve"> обязаны:</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строго соблюдать трудовую дисциплину (выполнять п. 5.2);</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контролировать соблюдение обучающимися правил безопасности жизнедеятельности;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соблюдать правовые, нравственные и этические нормы, следовать требованиям профессиональной этики;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уважать честь и достоинство обучающихся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 других участников образовательных отношений;</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развивать у детей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w:t>
      </w:r>
      <w:r w:rsidRPr="001615B0">
        <w:rPr>
          <w:rFonts w:ascii="Times New Roman" w:eastAsia="Times New Roman" w:hAnsi="Times New Roman" w:cs="Times New Roman"/>
          <w:color w:val="2E2E2E"/>
          <w:sz w:val="24"/>
          <w:szCs w:val="24"/>
          <w:lang w:eastAsia="ru-RU"/>
        </w:rPr>
        <w:lastRenderedPageBreak/>
        <w:t>(волонтерской) деятельности, формировать у обучающихся культуру здорового и безопасного образа жизни;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w:t>
      </w:r>
      <w:r w:rsidR="00CC3956">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 на прогулочных участках;</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сотрудничать с семьёй ребёнка по вопросам воспитания и обучения;</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проводить и участвовать в родительских собраниях, осуществлять консультации, посещать заседания Родительского комитета;</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посещать детей на дому, уважать родителей (законных представителей) обучающихся, видеть в них партнеров;</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воспитывать у детей бережное отношение к имуществу </w:t>
      </w:r>
      <w:r w:rsidR="00CC3956">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заранее тщательно готовиться к занятиям;</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участвовать в работе педагогических советов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изучать педагогическую литературу, знакомиться с опытом работы других педагогических работников;</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совместно с музыкальным руководителем готовить развлечения, праздники, принимать участие в праздничном оформлении </w:t>
      </w:r>
      <w:r w:rsidR="00CC3956">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в летний период организовывать и участвовать в оздоровительных мероприятиях на участке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при непосредственном участии медсестры, воспитателя;</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четко планировать свою образовательную деятельность, держать администрацию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в курсе своих планов;</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проводить диагностики, осуществлять мониторинг, соблюдать правила и режим ведения документации;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уважать личность обучающегося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изучать его индивидуальные особенности, знать его склонности и особенности характера, помогать ему в становлении и развитии личности;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защищать и представлять права детей перед администрацией, советом и другими инстанциями;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своевременно заполнять и аккуратно вести установленную документацию;</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систематически повышать свой профессиональный уровень;</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15B0" w:rsidRPr="001615B0" w:rsidRDefault="001615B0" w:rsidP="001615B0">
      <w:pPr>
        <w:numPr>
          <w:ilvl w:val="0"/>
          <w:numId w:val="1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5.4. </w:t>
      </w:r>
      <w:r w:rsidR="00B814F1" w:rsidRPr="00B814F1">
        <w:rPr>
          <w:rFonts w:ascii="Times New Roman" w:eastAsia="Times New Roman" w:hAnsi="Times New Roman" w:cs="Times New Roman"/>
          <w:color w:val="2E2E2E"/>
          <w:sz w:val="24"/>
          <w:szCs w:val="24"/>
          <w:lang w:eastAsia="ru-RU"/>
        </w:rPr>
        <w:t xml:space="preserve">Работники </w:t>
      </w:r>
      <w:r w:rsidR="000D0C80">
        <w:rPr>
          <w:rFonts w:ascii="Times New Roman" w:eastAsia="Times New Roman" w:hAnsi="Times New Roman" w:cs="Times New Roman"/>
          <w:color w:val="2E2E2E"/>
          <w:sz w:val="24"/>
          <w:szCs w:val="24"/>
          <w:lang w:eastAsia="ru-RU"/>
        </w:rPr>
        <w:t>гимназии</w:t>
      </w:r>
      <w:r w:rsidR="00B814F1" w:rsidRPr="00B814F1">
        <w:rPr>
          <w:rFonts w:ascii="Times New Roman" w:eastAsia="Times New Roman" w:hAnsi="Times New Roman" w:cs="Times New Roman"/>
          <w:color w:val="2E2E2E"/>
          <w:sz w:val="24"/>
          <w:szCs w:val="24"/>
          <w:lang w:eastAsia="ru-RU"/>
        </w:rPr>
        <w:t xml:space="preserve"> имеют право на:</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предоставление ему работы, обусловленной трудовым договором;</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участие в управлении </w:t>
      </w:r>
      <w:r w:rsidR="00BF14FF">
        <w:rPr>
          <w:rFonts w:ascii="Times New Roman" w:eastAsia="Times New Roman" w:hAnsi="Times New Roman" w:cs="Times New Roman"/>
          <w:color w:val="2E2E2E"/>
          <w:sz w:val="24"/>
          <w:szCs w:val="24"/>
          <w:lang w:eastAsia="ru-RU"/>
        </w:rPr>
        <w:t>гимнази</w:t>
      </w:r>
      <w:r w:rsidR="00BF14FF">
        <w:rPr>
          <w:rFonts w:ascii="Times New Roman" w:eastAsia="Times New Roman" w:hAnsi="Times New Roman" w:cs="Times New Roman"/>
          <w:color w:val="2E2E2E"/>
          <w:sz w:val="24"/>
          <w:szCs w:val="24"/>
          <w:lang w:eastAsia="ru-RU"/>
        </w:rPr>
        <w:t>ей</w:t>
      </w:r>
      <w:r w:rsidR="00BF14FF" w:rsidRPr="001615B0">
        <w:rPr>
          <w:rFonts w:ascii="Times New Roman" w:eastAsia="Times New Roman" w:hAnsi="Times New Roman" w:cs="Times New Roman"/>
          <w:color w:val="2E2E2E"/>
          <w:sz w:val="24"/>
          <w:szCs w:val="24"/>
          <w:lang w:eastAsia="ru-RU"/>
        </w:rPr>
        <w:t xml:space="preserve"> </w:t>
      </w:r>
      <w:r w:rsidRPr="001615B0">
        <w:rPr>
          <w:rFonts w:ascii="Times New Roman" w:eastAsia="Times New Roman" w:hAnsi="Times New Roman" w:cs="Times New Roman"/>
          <w:color w:val="2E2E2E"/>
          <w:sz w:val="24"/>
          <w:szCs w:val="24"/>
          <w:lang w:eastAsia="ru-RU"/>
        </w:rPr>
        <w:t xml:space="preserve">в предусмотренных Трудовым Кодексом Российской Федерации, иными федеральными законами, Уставом и Коллективным договором </w:t>
      </w:r>
      <w:r w:rsidR="00BF14FF">
        <w:rPr>
          <w:rFonts w:ascii="Times New Roman" w:eastAsia="Times New Roman" w:hAnsi="Times New Roman" w:cs="Times New Roman"/>
          <w:color w:val="2E2E2E"/>
          <w:sz w:val="24"/>
          <w:szCs w:val="24"/>
          <w:lang w:eastAsia="ru-RU"/>
        </w:rPr>
        <w:t>гимназии</w:t>
      </w:r>
      <w:r w:rsidR="00BF14FF">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 формах;</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защиту своих трудовых прав, свобод и законных интересов всеми не запрещенными законом способами;</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обязательное социальное страхование в случаях, предусмотренных федеральными законами Российской Федерации;</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повышение разряда и категории по результатам своего труда;</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моральное и материальное поощрение по результатам труда;</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совмещение профессии (должностей);</w:t>
      </w:r>
    </w:p>
    <w:p w:rsidR="001615B0" w:rsidRPr="001615B0" w:rsidRDefault="001615B0" w:rsidP="001615B0">
      <w:pPr>
        <w:numPr>
          <w:ilvl w:val="0"/>
          <w:numId w:val="1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w:t>
      </w:r>
      <w:r w:rsidR="00BF14FF">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5.5. </w:t>
      </w:r>
      <w:r w:rsidR="00B814F1" w:rsidRPr="00B814F1">
        <w:rPr>
          <w:rFonts w:ascii="Times New Roman" w:eastAsia="Times New Roman" w:hAnsi="Times New Roman" w:cs="Times New Roman"/>
          <w:color w:val="2E2E2E"/>
          <w:sz w:val="24"/>
          <w:szCs w:val="24"/>
          <w:lang w:eastAsia="ru-RU"/>
        </w:rPr>
        <w:t>Педагогические работники имеют дополнительно право на:</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самостоятельное определение форм, средств и методов своей педагогической деятельности в рамках воспитательной концепции </w:t>
      </w:r>
      <w:r w:rsidR="00BF14FF">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свободное выражение своего мнения, свободу от вмешательства в профессиональную деятельность;</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обращение в комиссию по урегулированию споров между участниками образовательных отношений;</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выбор учебных пособий, материалов и иных средств обучения и воспитания в соответствии с образовательной программой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 в порядке, установленном законодательством об образовании;</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участие в обсуждении вопросов, относящихся к деятельности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в том числе через органы управления и общественные организации;</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право на уважение человеческого достоинства, защиту от всех форм физического и психического насилия, оскорбления личности;</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право на сокращенную продолжительность рабочего времени;</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ежегодный основной удлиненный оплачиваемый отпуск;</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длительный отпуск сроком до одного года не реже чем через каждые десять лет непрерывной педагогической работы;</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досрочное назначение страховой пенсии по старости в порядке, установленном законодательством Российской Федерации;</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615B0" w:rsidRPr="001615B0" w:rsidRDefault="001615B0" w:rsidP="001615B0">
      <w:pPr>
        <w:numPr>
          <w:ilvl w:val="0"/>
          <w:numId w:val="1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иные трудовые права, социальные гарантии и меры социальной поддержки, установленные федеральными законами и законодательными актами субъектов Российской Федерации.</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5.6. </w:t>
      </w:r>
      <w:r w:rsidR="00B814F1" w:rsidRPr="00B814F1">
        <w:rPr>
          <w:rFonts w:ascii="Times New Roman" w:eastAsia="Times New Roman" w:hAnsi="Times New Roman" w:cs="Times New Roman"/>
          <w:color w:val="2E2E2E"/>
          <w:sz w:val="24"/>
          <w:szCs w:val="24"/>
          <w:lang w:eastAsia="ru-RU"/>
        </w:rPr>
        <w:t>В целях защиты своих прав педагогические работники самостоятельно или через своих представителей вправе:</w:t>
      </w:r>
    </w:p>
    <w:p w:rsidR="001615B0" w:rsidRPr="001615B0" w:rsidRDefault="001615B0" w:rsidP="001615B0">
      <w:pPr>
        <w:numPr>
          <w:ilvl w:val="0"/>
          <w:numId w:val="2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направлять в органы управления </w:t>
      </w:r>
      <w:r w:rsidR="0088691C">
        <w:rPr>
          <w:rFonts w:ascii="Times New Roman" w:eastAsia="Times New Roman" w:hAnsi="Times New Roman" w:cs="Times New Roman"/>
          <w:color w:val="2E2E2E"/>
          <w:sz w:val="24"/>
          <w:szCs w:val="24"/>
          <w:lang w:eastAsia="ru-RU"/>
        </w:rPr>
        <w:t>гимназией</w:t>
      </w:r>
      <w:r w:rsidRPr="001615B0">
        <w:rPr>
          <w:rFonts w:ascii="Times New Roman" w:eastAsia="Times New Roman" w:hAnsi="Times New Roman" w:cs="Times New Roman"/>
          <w:color w:val="2E2E2E"/>
          <w:sz w:val="24"/>
          <w:szCs w:val="24"/>
          <w:lang w:eastAsia="ru-RU"/>
        </w:rPr>
        <w:t xml:space="preserve"> обращения о применении к обучающимся,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1615B0" w:rsidRPr="001615B0" w:rsidRDefault="001615B0" w:rsidP="001615B0">
      <w:pPr>
        <w:numPr>
          <w:ilvl w:val="0"/>
          <w:numId w:val="2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обращаться в комиссию по урегулированию споров между участниками образовательных отношений;</w:t>
      </w:r>
    </w:p>
    <w:p w:rsidR="001615B0" w:rsidRPr="001615B0" w:rsidRDefault="001615B0" w:rsidP="001615B0">
      <w:pPr>
        <w:numPr>
          <w:ilvl w:val="0"/>
          <w:numId w:val="2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использовать не запрещенные законодательством Российской Федерации иные способы защиты прав и законных интересов.</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5.7. </w:t>
      </w:r>
      <w:r w:rsidR="00B814F1" w:rsidRPr="00B814F1">
        <w:rPr>
          <w:rFonts w:ascii="Times New Roman" w:eastAsia="Times New Roman" w:hAnsi="Times New Roman" w:cs="Times New Roman"/>
          <w:color w:val="2E2E2E"/>
          <w:sz w:val="24"/>
          <w:szCs w:val="24"/>
          <w:lang w:eastAsia="ru-RU"/>
        </w:rPr>
        <w:t>Ответственность работников:</w:t>
      </w:r>
    </w:p>
    <w:p w:rsidR="001615B0" w:rsidRPr="001615B0" w:rsidRDefault="001615B0" w:rsidP="001615B0">
      <w:pPr>
        <w:numPr>
          <w:ilvl w:val="0"/>
          <w:numId w:val="2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1615B0" w:rsidRPr="001615B0" w:rsidRDefault="001615B0" w:rsidP="001615B0">
      <w:pPr>
        <w:numPr>
          <w:ilvl w:val="0"/>
          <w:numId w:val="21"/>
        </w:numPr>
        <w:spacing w:after="0" w:line="240" w:lineRule="auto"/>
        <w:ind w:left="0" w:firstLine="567"/>
        <w:jc w:val="both"/>
        <w:rPr>
          <w:rFonts w:ascii="Times New Roman" w:eastAsia="Times New Roman" w:hAnsi="Times New Roman" w:cs="Times New Roman"/>
          <w:color w:val="2E2E2E"/>
          <w:sz w:val="24"/>
          <w:szCs w:val="24"/>
          <w:lang w:eastAsia="ru-RU"/>
        </w:rPr>
      </w:pPr>
      <w:proofErr w:type="gramStart"/>
      <w:r w:rsidRPr="001615B0">
        <w:rPr>
          <w:rFonts w:ascii="Times New Roman" w:eastAsia="Times New Roman" w:hAnsi="Times New Roman" w:cs="Times New Roman"/>
          <w:color w:val="2E2E2E"/>
          <w:sz w:val="24"/>
          <w:szCs w:val="24"/>
          <w:lang w:eastAsia="ru-RU"/>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w:t>
      </w:r>
      <w:r w:rsidRPr="001615B0">
        <w:rPr>
          <w:rFonts w:ascii="Times New Roman" w:eastAsia="Times New Roman" w:hAnsi="Times New Roman" w:cs="Times New Roman"/>
          <w:color w:val="2E2E2E"/>
          <w:sz w:val="24"/>
          <w:szCs w:val="24"/>
          <w:lang w:eastAsia="ru-RU"/>
        </w:rPr>
        <w:lastRenderedPageBreak/>
        <w:t xml:space="preserve">(законных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w:t>
      </w:r>
      <w:r w:rsidR="00BF14FF">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на её территории, во время прогулок, экскурсий и т.п., разглашение персональных данных участников</w:t>
      </w:r>
      <w:proofErr w:type="gramEnd"/>
      <w:r w:rsidRPr="001615B0">
        <w:rPr>
          <w:rFonts w:ascii="Times New Roman" w:eastAsia="Times New Roman" w:hAnsi="Times New Roman" w:cs="Times New Roman"/>
          <w:color w:val="2E2E2E"/>
          <w:sz w:val="24"/>
          <w:szCs w:val="24"/>
          <w:lang w:eastAsia="ru-RU"/>
        </w:rPr>
        <w:t xml:space="preserve"> </w:t>
      </w:r>
      <w:proofErr w:type="spellStart"/>
      <w:r w:rsidRPr="001615B0">
        <w:rPr>
          <w:rFonts w:ascii="Times New Roman" w:eastAsia="Times New Roman" w:hAnsi="Times New Roman" w:cs="Times New Roman"/>
          <w:color w:val="2E2E2E"/>
          <w:sz w:val="24"/>
          <w:szCs w:val="24"/>
          <w:lang w:eastAsia="ru-RU"/>
        </w:rPr>
        <w:t>воспитательно</w:t>
      </w:r>
      <w:proofErr w:type="spellEnd"/>
      <w:r w:rsidRPr="001615B0">
        <w:rPr>
          <w:rFonts w:ascii="Times New Roman" w:eastAsia="Times New Roman" w:hAnsi="Times New Roman" w:cs="Times New Roman"/>
          <w:color w:val="2E2E2E"/>
          <w:sz w:val="24"/>
          <w:szCs w:val="24"/>
          <w:lang w:eastAsia="ru-RU"/>
        </w:rPr>
        <w:t>-образовательной деятельности, неоказание первой помощи пострадавшему при несчастном случае;</w:t>
      </w:r>
    </w:p>
    <w:p w:rsidR="001615B0" w:rsidRPr="001615B0" w:rsidRDefault="001615B0" w:rsidP="001615B0">
      <w:pPr>
        <w:numPr>
          <w:ilvl w:val="0"/>
          <w:numId w:val="2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1615B0" w:rsidRPr="001615B0" w:rsidRDefault="001615B0" w:rsidP="001615B0">
      <w:pPr>
        <w:numPr>
          <w:ilvl w:val="0"/>
          <w:numId w:val="2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работники несут материальную ответственность за причинение по вине работника ущерба имуществу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или третьих лиц, за имущество которых отвечает </w:t>
      </w:r>
      <w:r w:rsidR="00BF14FF">
        <w:rPr>
          <w:rFonts w:ascii="Times New Roman" w:eastAsia="Times New Roman" w:hAnsi="Times New Roman" w:cs="Times New Roman"/>
          <w:color w:val="2E2E2E"/>
          <w:sz w:val="24"/>
          <w:szCs w:val="24"/>
          <w:lang w:eastAsia="ru-RU"/>
        </w:rPr>
        <w:t>гимнази</w:t>
      </w:r>
      <w:r w:rsidR="00BF14FF">
        <w:rPr>
          <w:rFonts w:ascii="Times New Roman" w:eastAsia="Times New Roman" w:hAnsi="Times New Roman" w:cs="Times New Roman"/>
          <w:color w:val="2E2E2E"/>
          <w:sz w:val="24"/>
          <w:szCs w:val="24"/>
          <w:lang w:eastAsia="ru-RU"/>
        </w:rPr>
        <w:t>я</w:t>
      </w:r>
      <w:r w:rsidRPr="001615B0">
        <w:rPr>
          <w:rFonts w:ascii="Times New Roman" w:eastAsia="Times New Roman" w:hAnsi="Times New Roman" w:cs="Times New Roman"/>
          <w:color w:val="2E2E2E"/>
          <w:sz w:val="24"/>
          <w:szCs w:val="24"/>
          <w:lang w:eastAsia="ru-RU"/>
        </w:rPr>
        <w:t>.</w:t>
      </w:r>
    </w:p>
    <w:p w:rsidR="00B814F1" w:rsidRDefault="001615B0" w:rsidP="00B814F1">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5.8. </w:t>
      </w:r>
      <w:r w:rsidR="00B814F1" w:rsidRPr="00B814F1">
        <w:rPr>
          <w:rFonts w:ascii="Times New Roman" w:eastAsia="Times New Roman" w:hAnsi="Times New Roman" w:cs="Times New Roman"/>
          <w:color w:val="2E2E2E"/>
          <w:sz w:val="24"/>
          <w:szCs w:val="24"/>
          <w:lang w:eastAsia="ru-RU"/>
        </w:rPr>
        <w:t>Педагогическим и другим работникам запрещается:</w:t>
      </w:r>
    </w:p>
    <w:p w:rsidR="001615B0" w:rsidRPr="00B814F1" w:rsidRDefault="001615B0" w:rsidP="00B814F1">
      <w:pPr>
        <w:pStyle w:val="a3"/>
        <w:numPr>
          <w:ilvl w:val="0"/>
          <w:numId w:val="41"/>
        </w:numPr>
        <w:spacing w:after="0" w:line="240" w:lineRule="auto"/>
        <w:ind w:left="851"/>
        <w:jc w:val="both"/>
        <w:rPr>
          <w:rFonts w:ascii="Times New Roman" w:eastAsia="Times New Roman" w:hAnsi="Times New Roman" w:cs="Times New Roman"/>
          <w:color w:val="2E2E2E"/>
          <w:sz w:val="24"/>
          <w:szCs w:val="24"/>
          <w:lang w:eastAsia="ru-RU"/>
        </w:rPr>
      </w:pPr>
      <w:r w:rsidRPr="00B814F1">
        <w:rPr>
          <w:rFonts w:ascii="Times New Roman" w:eastAsia="Times New Roman" w:hAnsi="Times New Roman" w:cs="Times New Roman"/>
          <w:color w:val="2E2E2E"/>
          <w:sz w:val="24"/>
          <w:szCs w:val="24"/>
          <w:lang w:eastAsia="ru-RU"/>
        </w:rPr>
        <w:t>изменять по своему усмотрению расписание занятий и график работы;</w:t>
      </w:r>
    </w:p>
    <w:p w:rsidR="001615B0" w:rsidRPr="001615B0" w:rsidRDefault="001615B0" w:rsidP="001615B0">
      <w:pPr>
        <w:numPr>
          <w:ilvl w:val="0"/>
          <w:numId w:val="2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нарушать установленный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режим дня, отменять, удлинять или сокращать продолжительность непосредственно образовательной деятельности и других режимных моментов;</w:t>
      </w:r>
    </w:p>
    <w:p w:rsidR="001615B0" w:rsidRPr="001615B0" w:rsidRDefault="001615B0" w:rsidP="001615B0">
      <w:pPr>
        <w:numPr>
          <w:ilvl w:val="0"/>
          <w:numId w:val="2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1615B0" w:rsidRPr="001615B0" w:rsidRDefault="001615B0" w:rsidP="001615B0">
      <w:pPr>
        <w:numPr>
          <w:ilvl w:val="0"/>
          <w:numId w:val="2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1615B0" w:rsidRPr="001615B0" w:rsidRDefault="001615B0" w:rsidP="001615B0">
      <w:pPr>
        <w:numPr>
          <w:ilvl w:val="0"/>
          <w:numId w:val="2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разглашать персональные данные участников образовательной деятельности </w:t>
      </w:r>
      <w:r w:rsidR="00BF14FF">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2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применять к обучающимся меры физического и психического насилия;</w:t>
      </w:r>
    </w:p>
    <w:p w:rsidR="001615B0" w:rsidRPr="001615B0" w:rsidRDefault="001615B0" w:rsidP="001615B0">
      <w:pPr>
        <w:numPr>
          <w:ilvl w:val="0"/>
          <w:numId w:val="2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оказывать платные образовательные услуги обучающимся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если это приводит к конфликту интересов педагогического работника;</w:t>
      </w:r>
    </w:p>
    <w:p w:rsidR="001615B0" w:rsidRPr="001615B0" w:rsidRDefault="001615B0" w:rsidP="001615B0">
      <w:pPr>
        <w:numPr>
          <w:ilvl w:val="0"/>
          <w:numId w:val="2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5.9. </w:t>
      </w:r>
      <w:r w:rsidR="00B814F1" w:rsidRPr="00B814F1">
        <w:rPr>
          <w:rFonts w:ascii="Times New Roman" w:eastAsia="Times New Roman" w:hAnsi="Times New Roman" w:cs="Times New Roman"/>
          <w:color w:val="2E2E2E"/>
          <w:sz w:val="24"/>
          <w:szCs w:val="24"/>
          <w:lang w:eastAsia="ru-RU"/>
        </w:rPr>
        <w:t xml:space="preserve">В помещениях и на территории </w:t>
      </w:r>
      <w:r w:rsidR="000D0C80">
        <w:rPr>
          <w:rFonts w:ascii="Times New Roman" w:eastAsia="Times New Roman" w:hAnsi="Times New Roman" w:cs="Times New Roman"/>
          <w:color w:val="2E2E2E"/>
          <w:sz w:val="24"/>
          <w:szCs w:val="24"/>
          <w:lang w:eastAsia="ru-RU"/>
        </w:rPr>
        <w:t>гимназии</w:t>
      </w:r>
      <w:r w:rsidR="00B814F1" w:rsidRPr="00B814F1">
        <w:rPr>
          <w:rFonts w:ascii="Times New Roman" w:eastAsia="Times New Roman" w:hAnsi="Times New Roman" w:cs="Times New Roman"/>
          <w:color w:val="2E2E2E"/>
          <w:sz w:val="24"/>
          <w:szCs w:val="24"/>
          <w:lang w:eastAsia="ru-RU"/>
        </w:rPr>
        <w:t xml:space="preserve"> запрещается:</w:t>
      </w:r>
    </w:p>
    <w:p w:rsidR="001615B0" w:rsidRPr="001615B0" w:rsidRDefault="001615B0" w:rsidP="001615B0">
      <w:pPr>
        <w:numPr>
          <w:ilvl w:val="0"/>
          <w:numId w:val="2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отвлекать работников </w:t>
      </w:r>
      <w:r w:rsidR="00BF14FF">
        <w:rPr>
          <w:rFonts w:ascii="Times New Roman" w:eastAsia="Times New Roman" w:hAnsi="Times New Roman" w:cs="Times New Roman"/>
          <w:color w:val="2E2E2E"/>
          <w:sz w:val="24"/>
          <w:szCs w:val="24"/>
          <w:lang w:eastAsia="ru-RU"/>
        </w:rPr>
        <w:t>гимназии</w:t>
      </w:r>
      <w:r w:rsidR="00BF14FF" w:rsidRPr="001615B0">
        <w:rPr>
          <w:rFonts w:ascii="Times New Roman" w:eastAsia="Times New Roman" w:hAnsi="Times New Roman" w:cs="Times New Roman"/>
          <w:color w:val="2E2E2E"/>
          <w:sz w:val="24"/>
          <w:szCs w:val="24"/>
          <w:lang w:eastAsia="ru-RU"/>
        </w:rPr>
        <w:t xml:space="preserve"> </w:t>
      </w:r>
      <w:r w:rsidRPr="001615B0">
        <w:rPr>
          <w:rFonts w:ascii="Times New Roman" w:eastAsia="Times New Roman" w:hAnsi="Times New Roman" w:cs="Times New Roman"/>
          <w:color w:val="2E2E2E"/>
          <w:sz w:val="24"/>
          <w:szCs w:val="24"/>
          <w:lang w:eastAsia="ru-RU"/>
        </w:rPr>
        <w:t>от их непосредственной работы;</w:t>
      </w:r>
    </w:p>
    <w:p w:rsidR="001615B0" w:rsidRPr="001615B0" w:rsidRDefault="001615B0" w:rsidP="001615B0">
      <w:pPr>
        <w:numPr>
          <w:ilvl w:val="0"/>
          <w:numId w:val="2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присутствие посторонних лиц в кабинетах и других местах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без разрешения директора или его заместителей;</w:t>
      </w:r>
    </w:p>
    <w:p w:rsidR="001615B0" w:rsidRPr="001615B0" w:rsidRDefault="001615B0" w:rsidP="001615B0">
      <w:pPr>
        <w:numPr>
          <w:ilvl w:val="0"/>
          <w:numId w:val="2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разбирать конфликтные ситуации в присутствии детей, родителей (законных представителей) обучающихся;</w:t>
      </w:r>
    </w:p>
    <w:p w:rsidR="001615B0" w:rsidRPr="001615B0" w:rsidRDefault="001615B0" w:rsidP="001615B0">
      <w:pPr>
        <w:numPr>
          <w:ilvl w:val="0"/>
          <w:numId w:val="2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говорить о недостатках и неудачах обучающегося при других родителях (законных представителях) и детях;</w:t>
      </w:r>
    </w:p>
    <w:p w:rsidR="001615B0" w:rsidRPr="001615B0" w:rsidRDefault="001615B0" w:rsidP="001615B0">
      <w:pPr>
        <w:numPr>
          <w:ilvl w:val="0"/>
          <w:numId w:val="2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громко разговаривать и шуметь в коридорах, особенно во время проведения непосредственно образовательной деятельности;</w:t>
      </w:r>
    </w:p>
    <w:p w:rsidR="001615B0" w:rsidRPr="001615B0" w:rsidRDefault="001615B0" w:rsidP="001615B0">
      <w:pPr>
        <w:numPr>
          <w:ilvl w:val="0"/>
          <w:numId w:val="2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находиться в верхней одежде и в головных уборах в помещениях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2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пользоваться громкой связью мобильных телефонов;</w:t>
      </w:r>
    </w:p>
    <w:p w:rsidR="001615B0" w:rsidRPr="001615B0" w:rsidRDefault="001615B0" w:rsidP="001615B0">
      <w:pPr>
        <w:numPr>
          <w:ilvl w:val="0"/>
          <w:numId w:val="2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курить в помещениях и на территории </w:t>
      </w:r>
      <w:r w:rsidR="004F6ED5">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2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1615B0" w:rsidRDefault="001615B0"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4F6ED5" w:rsidRDefault="001615B0" w:rsidP="00BF14FF">
      <w:pPr>
        <w:pStyle w:val="a7"/>
        <w:jc w:val="center"/>
        <w:rPr>
          <w:rFonts w:ascii="Times New Roman" w:hAnsi="Times New Roman" w:cs="Times New Roman"/>
          <w:b/>
          <w:sz w:val="24"/>
          <w:szCs w:val="24"/>
          <w:lang w:eastAsia="ru-RU"/>
        </w:rPr>
      </w:pPr>
      <w:r w:rsidRPr="004F6ED5">
        <w:rPr>
          <w:rFonts w:ascii="Times New Roman" w:hAnsi="Times New Roman" w:cs="Times New Roman"/>
          <w:b/>
          <w:sz w:val="24"/>
          <w:szCs w:val="24"/>
          <w:lang w:eastAsia="ru-RU"/>
        </w:rPr>
        <w:t>6. Режим работы и время отдыха</w:t>
      </w:r>
    </w:p>
    <w:p w:rsidR="001615B0" w:rsidRPr="004F6ED5" w:rsidRDefault="001615B0" w:rsidP="009C1424">
      <w:pPr>
        <w:pStyle w:val="a7"/>
        <w:ind w:firstLine="708"/>
        <w:jc w:val="both"/>
        <w:rPr>
          <w:rFonts w:ascii="Times New Roman" w:hAnsi="Times New Roman" w:cs="Times New Roman"/>
          <w:sz w:val="24"/>
          <w:szCs w:val="24"/>
          <w:lang w:eastAsia="ru-RU"/>
        </w:rPr>
      </w:pPr>
      <w:r w:rsidRPr="004F6ED5">
        <w:rPr>
          <w:rFonts w:ascii="Times New Roman" w:hAnsi="Times New Roman" w:cs="Times New Roman"/>
          <w:sz w:val="24"/>
          <w:szCs w:val="24"/>
          <w:lang w:eastAsia="ru-RU"/>
        </w:rPr>
        <w:t xml:space="preserve">6.1. </w:t>
      </w:r>
      <w:r w:rsidR="0099433F" w:rsidRPr="004F6ED5">
        <w:rPr>
          <w:rFonts w:ascii="Times New Roman" w:hAnsi="Times New Roman" w:cs="Times New Roman"/>
          <w:sz w:val="24"/>
          <w:szCs w:val="24"/>
          <w:lang w:eastAsia="ru-RU"/>
        </w:rPr>
        <w:t>Гимназия</w:t>
      </w:r>
      <w:r w:rsidRPr="004F6ED5">
        <w:rPr>
          <w:rFonts w:ascii="Times New Roman" w:hAnsi="Times New Roman" w:cs="Times New Roman"/>
          <w:sz w:val="24"/>
          <w:szCs w:val="24"/>
          <w:lang w:eastAsia="ru-RU"/>
        </w:rPr>
        <w:t xml:space="preserve"> работает в режиме 5-ти дневной рабочей недели (выходные - суббота, воскресенье). </w:t>
      </w:r>
    </w:p>
    <w:p w:rsidR="004F6ED5" w:rsidRPr="004F6ED5" w:rsidRDefault="001615B0" w:rsidP="009C1424">
      <w:pPr>
        <w:pStyle w:val="a7"/>
        <w:ind w:firstLine="708"/>
        <w:jc w:val="both"/>
        <w:rPr>
          <w:rFonts w:ascii="Times New Roman" w:hAnsi="Times New Roman" w:cs="Times New Roman"/>
          <w:sz w:val="24"/>
          <w:szCs w:val="24"/>
          <w:lang w:eastAsia="ru-RU"/>
        </w:rPr>
      </w:pPr>
      <w:r w:rsidRPr="004F6ED5">
        <w:rPr>
          <w:rFonts w:ascii="Times New Roman" w:hAnsi="Times New Roman" w:cs="Times New Roman"/>
          <w:sz w:val="24"/>
          <w:szCs w:val="24"/>
          <w:lang w:eastAsia="ru-RU"/>
        </w:rPr>
        <w:t>6.2. </w:t>
      </w:r>
      <w:r w:rsidR="004F6ED5" w:rsidRPr="004F6ED5">
        <w:rPr>
          <w:rFonts w:ascii="Times New Roman" w:hAnsi="Times New Roman" w:cs="Times New Roman"/>
          <w:sz w:val="24"/>
          <w:szCs w:val="24"/>
          <w:lang w:eastAsia="ru-RU"/>
        </w:rPr>
        <w:t>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4F6ED5" w:rsidRPr="004F6ED5" w:rsidRDefault="004F6ED5" w:rsidP="009C1424">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F6ED5">
        <w:rPr>
          <w:rFonts w:ascii="Times New Roman" w:hAnsi="Times New Roman" w:cs="Times New Roman"/>
          <w:sz w:val="24"/>
          <w:szCs w:val="24"/>
          <w:lang w:eastAsia="ru-RU"/>
        </w:rPr>
        <w:t>2.1. Продолжительность рабочего времени 36 часов в неделю устанавливается:</w:t>
      </w:r>
    </w:p>
    <w:p w:rsidR="00BF14FF" w:rsidRDefault="004F6ED5" w:rsidP="004F6ED5">
      <w:pPr>
        <w:pStyle w:val="a7"/>
        <w:numPr>
          <w:ilvl w:val="0"/>
          <w:numId w:val="41"/>
        </w:numPr>
        <w:jc w:val="both"/>
        <w:rPr>
          <w:rFonts w:ascii="Times New Roman" w:hAnsi="Times New Roman" w:cs="Times New Roman"/>
          <w:sz w:val="24"/>
          <w:szCs w:val="24"/>
          <w:lang w:eastAsia="ru-RU"/>
        </w:rPr>
      </w:pPr>
      <w:r w:rsidRPr="004F6ED5">
        <w:rPr>
          <w:rFonts w:ascii="Times New Roman" w:hAnsi="Times New Roman" w:cs="Times New Roman"/>
          <w:sz w:val="24"/>
          <w:szCs w:val="24"/>
          <w:lang w:eastAsia="ru-RU"/>
        </w:rPr>
        <w:t>педагогам-психологам;</w:t>
      </w:r>
    </w:p>
    <w:p w:rsidR="00BF14FF" w:rsidRDefault="004F6ED5" w:rsidP="004F6ED5">
      <w:pPr>
        <w:pStyle w:val="a7"/>
        <w:numPr>
          <w:ilvl w:val="0"/>
          <w:numId w:val="41"/>
        </w:numPr>
        <w:jc w:val="both"/>
        <w:rPr>
          <w:rFonts w:ascii="Times New Roman" w:hAnsi="Times New Roman" w:cs="Times New Roman"/>
          <w:sz w:val="24"/>
          <w:szCs w:val="24"/>
          <w:lang w:eastAsia="ru-RU"/>
        </w:rPr>
      </w:pPr>
      <w:r w:rsidRPr="00BF14FF">
        <w:rPr>
          <w:rFonts w:ascii="Times New Roman" w:hAnsi="Times New Roman" w:cs="Times New Roman"/>
          <w:sz w:val="24"/>
          <w:szCs w:val="24"/>
          <w:lang w:eastAsia="ru-RU"/>
        </w:rPr>
        <w:t>социальным педагогам;</w:t>
      </w:r>
    </w:p>
    <w:p w:rsidR="00BF14FF" w:rsidRDefault="004F6ED5" w:rsidP="004F6ED5">
      <w:pPr>
        <w:pStyle w:val="a7"/>
        <w:numPr>
          <w:ilvl w:val="0"/>
          <w:numId w:val="41"/>
        </w:numPr>
        <w:jc w:val="both"/>
        <w:rPr>
          <w:rFonts w:ascii="Times New Roman" w:hAnsi="Times New Roman" w:cs="Times New Roman"/>
          <w:sz w:val="24"/>
          <w:szCs w:val="24"/>
          <w:lang w:eastAsia="ru-RU"/>
        </w:rPr>
      </w:pPr>
      <w:r w:rsidRPr="00BF14FF">
        <w:rPr>
          <w:rFonts w:ascii="Times New Roman" w:hAnsi="Times New Roman" w:cs="Times New Roman"/>
          <w:sz w:val="24"/>
          <w:szCs w:val="24"/>
          <w:lang w:eastAsia="ru-RU"/>
        </w:rPr>
        <w:t>педагогам-организаторам;</w:t>
      </w:r>
    </w:p>
    <w:p w:rsidR="00BF14FF" w:rsidRDefault="004F6ED5" w:rsidP="004F6ED5">
      <w:pPr>
        <w:pStyle w:val="a7"/>
        <w:numPr>
          <w:ilvl w:val="0"/>
          <w:numId w:val="41"/>
        </w:numPr>
        <w:jc w:val="both"/>
        <w:rPr>
          <w:rFonts w:ascii="Times New Roman" w:hAnsi="Times New Roman" w:cs="Times New Roman"/>
          <w:sz w:val="24"/>
          <w:szCs w:val="24"/>
          <w:lang w:eastAsia="ru-RU"/>
        </w:rPr>
      </w:pPr>
      <w:r w:rsidRPr="00BF14FF">
        <w:rPr>
          <w:rFonts w:ascii="Times New Roman" w:hAnsi="Times New Roman" w:cs="Times New Roman"/>
          <w:sz w:val="24"/>
          <w:szCs w:val="24"/>
          <w:lang w:eastAsia="ru-RU"/>
        </w:rPr>
        <w:t>педагогам-библиотекарям;</w:t>
      </w:r>
    </w:p>
    <w:p w:rsidR="00BF14FF" w:rsidRDefault="004F6ED5" w:rsidP="004F6ED5">
      <w:pPr>
        <w:pStyle w:val="a7"/>
        <w:numPr>
          <w:ilvl w:val="0"/>
          <w:numId w:val="41"/>
        </w:numPr>
        <w:jc w:val="both"/>
        <w:rPr>
          <w:rFonts w:ascii="Times New Roman" w:hAnsi="Times New Roman" w:cs="Times New Roman"/>
          <w:sz w:val="24"/>
          <w:szCs w:val="24"/>
          <w:lang w:eastAsia="ru-RU"/>
        </w:rPr>
      </w:pPr>
      <w:proofErr w:type="spellStart"/>
      <w:r w:rsidRPr="00BF14FF">
        <w:rPr>
          <w:rFonts w:ascii="Times New Roman" w:hAnsi="Times New Roman" w:cs="Times New Roman"/>
          <w:sz w:val="24"/>
          <w:szCs w:val="24"/>
          <w:lang w:eastAsia="ru-RU"/>
        </w:rPr>
        <w:t>методистам;</w:t>
      </w:r>
      <w:proofErr w:type="spellEnd"/>
    </w:p>
    <w:p w:rsidR="00BF14FF" w:rsidRDefault="004F6ED5" w:rsidP="004F6ED5">
      <w:pPr>
        <w:pStyle w:val="a7"/>
        <w:numPr>
          <w:ilvl w:val="0"/>
          <w:numId w:val="41"/>
        </w:numPr>
        <w:jc w:val="both"/>
        <w:rPr>
          <w:rFonts w:ascii="Times New Roman" w:hAnsi="Times New Roman" w:cs="Times New Roman"/>
          <w:sz w:val="24"/>
          <w:szCs w:val="24"/>
          <w:lang w:eastAsia="ru-RU"/>
        </w:rPr>
      </w:pPr>
      <w:proofErr w:type="spellStart"/>
      <w:r w:rsidRPr="00BF14FF">
        <w:rPr>
          <w:rFonts w:ascii="Times New Roman" w:hAnsi="Times New Roman" w:cs="Times New Roman"/>
          <w:sz w:val="24"/>
          <w:szCs w:val="24"/>
          <w:lang w:eastAsia="ru-RU"/>
        </w:rPr>
        <w:t>тьюторам;</w:t>
      </w:r>
      <w:proofErr w:type="spellEnd"/>
    </w:p>
    <w:p w:rsidR="004F6ED5" w:rsidRPr="00BF14FF" w:rsidRDefault="004F6ED5" w:rsidP="004F6ED5">
      <w:pPr>
        <w:pStyle w:val="a7"/>
        <w:numPr>
          <w:ilvl w:val="0"/>
          <w:numId w:val="41"/>
        </w:numPr>
        <w:jc w:val="both"/>
        <w:rPr>
          <w:rFonts w:ascii="Times New Roman" w:hAnsi="Times New Roman" w:cs="Times New Roman"/>
          <w:sz w:val="24"/>
          <w:szCs w:val="24"/>
          <w:lang w:eastAsia="ru-RU"/>
        </w:rPr>
      </w:pPr>
      <w:r w:rsidRPr="00BF14FF">
        <w:rPr>
          <w:rFonts w:ascii="Times New Roman" w:hAnsi="Times New Roman" w:cs="Times New Roman"/>
          <w:sz w:val="24"/>
          <w:szCs w:val="24"/>
          <w:lang w:eastAsia="ru-RU"/>
        </w:rPr>
        <w:t>преподавателям-организаторам основ</w:t>
      </w:r>
      <w:r w:rsidRPr="00BF14FF">
        <w:rPr>
          <w:rFonts w:ascii="Times New Roman" w:hAnsi="Times New Roman" w:cs="Times New Roman"/>
          <w:sz w:val="24"/>
          <w:szCs w:val="24"/>
          <w:lang w:eastAsia="ru-RU"/>
        </w:rPr>
        <w:t xml:space="preserve"> безопасности жизнедеятельности</w:t>
      </w:r>
      <w:r w:rsidRPr="00BF14FF">
        <w:rPr>
          <w:rFonts w:ascii="Times New Roman" w:hAnsi="Times New Roman" w:cs="Times New Roman"/>
          <w:sz w:val="24"/>
          <w:szCs w:val="24"/>
          <w:lang w:eastAsia="ru-RU"/>
        </w:rPr>
        <w:t>.</w:t>
      </w:r>
    </w:p>
    <w:p w:rsidR="004F6ED5" w:rsidRPr="004F6ED5" w:rsidRDefault="002972FD" w:rsidP="009C1424">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4F6ED5" w:rsidRPr="004F6ED5">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004F6ED5" w:rsidRPr="004F6ED5">
        <w:rPr>
          <w:rFonts w:ascii="Times New Roman" w:hAnsi="Times New Roman" w:cs="Times New Roman"/>
          <w:sz w:val="24"/>
          <w:szCs w:val="24"/>
          <w:lang w:eastAsia="ru-RU"/>
        </w:rPr>
        <w:t>. Норма часов педагогической работы 30 часов в неделю за ставку заработной платы устанавливается:</w:t>
      </w:r>
    </w:p>
    <w:p w:rsidR="004F6ED5" w:rsidRPr="004F6ED5" w:rsidRDefault="004F6ED5" w:rsidP="00BF14FF">
      <w:pPr>
        <w:pStyle w:val="a7"/>
        <w:numPr>
          <w:ilvl w:val="0"/>
          <w:numId w:val="50"/>
        </w:numPr>
        <w:jc w:val="both"/>
        <w:rPr>
          <w:rFonts w:ascii="Times New Roman" w:hAnsi="Times New Roman" w:cs="Times New Roman"/>
          <w:sz w:val="24"/>
          <w:szCs w:val="24"/>
          <w:lang w:eastAsia="ru-RU"/>
        </w:rPr>
      </w:pPr>
      <w:r w:rsidRPr="004F6ED5">
        <w:rPr>
          <w:rFonts w:ascii="Times New Roman" w:hAnsi="Times New Roman" w:cs="Times New Roman"/>
          <w:sz w:val="24"/>
          <w:szCs w:val="24"/>
          <w:lang w:eastAsia="ru-RU"/>
        </w:rPr>
        <w:t>воспитателям в группах продленного дня</w:t>
      </w:r>
      <w:r w:rsidR="002972FD">
        <w:rPr>
          <w:rFonts w:ascii="Times New Roman" w:hAnsi="Times New Roman" w:cs="Times New Roman"/>
          <w:sz w:val="24"/>
          <w:szCs w:val="24"/>
          <w:lang w:eastAsia="ru-RU"/>
        </w:rPr>
        <w:t>.</w:t>
      </w:r>
    </w:p>
    <w:p w:rsidR="004F6ED5" w:rsidRPr="004F6ED5" w:rsidRDefault="002972FD" w:rsidP="009C1424">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6.2.3</w:t>
      </w:r>
      <w:r w:rsidR="004F6ED5" w:rsidRPr="004F6ED5">
        <w:rPr>
          <w:rFonts w:ascii="Times New Roman" w:hAnsi="Times New Roman" w:cs="Times New Roman"/>
          <w:sz w:val="24"/>
          <w:szCs w:val="24"/>
          <w:lang w:eastAsia="ru-RU"/>
        </w:rPr>
        <w:t>. Норма часов учебной (преподавательской) работы 18 часов в неделю за ставку заработной платы устанавливается:</w:t>
      </w:r>
    </w:p>
    <w:p w:rsidR="004F6ED5" w:rsidRPr="004F6ED5" w:rsidRDefault="004F6ED5" w:rsidP="00BF14FF">
      <w:pPr>
        <w:pStyle w:val="a7"/>
        <w:numPr>
          <w:ilvl w:val="0"/>
          <w:numId w:val="50"/>
        </w:numPr>
        <w:jc w:val="both"/>
        <w:rPr>
          <w:rFonts w:ascii="Times New Roman" w:hAnsi="Times New Roman" w:cs="Times New Roman"/>
          <w:sz w:val="24"/>
          <w:szCs w:val="24"/>
          <w:lang w:eastAsia="ru-RU"/>
        </w:rPr>
      </w:pPr>
      <w:r w:rsidRPr="004F6ED5">
        <w:rPr>
          <w:rFonts w:ascii="Times New Roman" w:hAnsi="Times New Roman" w:cs="Times New Roman"/>
          <w:sz w:val="24"/>
          <w:szCs w:val="24"/>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4F6ED5" w:rsidRPr="004F6ED5" w:rsidRDefault="004F6ED5" w:rsidP="00BF14FF">
      <w:pPr>
        <w:pStyle w:val="a7"/>
        <w:numPr>
          <w:ilvl w:val="0"/>
          <w:numId w:val="50"/>
        </w:numPr>
        <w:jc w:val="both"/>
        <w:rPr>
          <w:rFonts w:ascii="Times New Roman" w:hAnsi="Times New Roman" w:cs="Times New Roman"/>
          <w:sz w:val="24"/>
          <w:szCs w:val="24"/>
          <w:lang w:eastAsia="ru-RU"/>
        </w:rPr>
      </w:pPr>
      <w:r w:rsidRPr="004F6ED5">
        <w:rPr>
          <w:rFonts w:ascii="Times New Roman" w:hAnsi="Times New Roman" w:cs="Times New Roman"/>
          <w:sz w:val="24"/>
          <w:szCs w:val="24"/>
          <w:lang w:eastAsia="ru-RU"/>
        </w:rPr>
        <w:t>педаго</w:t>
      </w:r>
      <w:r w:rsidR="002972FD">
        <w:rPr>
          <w:rFonts w:ascii="Times New Roman" w:hAnsi="Times New Roman" w:cs="Times New Roman"/>
          <w:sz w:val="24"/>
          <w:szCs w:val="24"/>
          <w:lang w:eastAsia="ru-RU"/>
        </w:rPr>
        <w:t>гам дополнительного образования.</w:t>
      </w:r>
    </w:p>
    <w:p w:rsidR="004F6ED5" w:rsidRPr="004F6ED5" w:rsidRDefault="002972FD" w:rsidP="009C1424">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r w:rsidR="004F6ED5" w:rsidRPr="004F6ED5">
        <w:rPr>
          <w:rFonts w:ascii="Times New Roman" w:hAnsi="Times New Roman" w:cs="Times New Roman"/>
          <w:sz w:val="24"/>
          <w:szCs w:val="24"/>
          <w:lang w:eastAsia="ru-RU"/>
        </w:rPr>
        <w:t xml:space="preserve"> </w:t>
      </w:r>
      <w:proofErr w:type="gramStart"/>
      <w:r w:rsidR="004F6ED5" w:rsidRPr="004F6ED5">
        <w:rPr>
          <w:rFonts w:ascii="Times New Roman" w:hAnsi="Times New Roman" w:cs="Times New Roman"/>
          <w:sz w:val="24"/>
          <w:szCs w:val="24"/>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004F6ED5" w:rsidRPr="004F6ED5">
        <w:rPr>
          <w:rFonts w:ascii="Times New Roman" w:hAnsi="Times New Roman" w:cs="Times New Roman"/>
          <w:sz w:val="24"/>
          <w:szCs w:val="24"/>
          <w:lang w:eastAsia="ru-RU"/>
        </w:rPr>
        <w:t xml:space="preserve"> иных мероприятий, проводимых с </w:t>
      </w:r>
      <w:proofErr w:type="gramStart"/>
      <w:r w:rsidR="004F6ED5" w:rsidRPr="004F6ED5">
        <w:rPr>
          <w:rFonts w:ascii="Times New Roman" w:hAnsi="Times New Roman" w:cs="Times New Roman"/>
          <w:sz w:val="24"/>
          <w:szCs w:val="24"/>
          <w:lang w:eastAsia="ru-RU"/>
        </w:rPr>
        <w:t>обучающимися</w:t>
      </w:r>
      <w:proofErr w:type="gramEnd"/>
      <w:r w:rsidR="004F6ED5" w:rsidRPr="004F6ED5">
        <w:rPr>
          <w:rFonts w:ascii="Times New Roman" w:hAnsi="Times New Roman" w:cs="Times New Roman"/>
          <w:sz w:val="24"/>
          <w:szCs w:val="24"/>
          <w:lang w:eastAsia="ru-RU"/>
        </w:rPr>
        <w:t>.</w:t>
      </w:r>
    </w:p>
    <w:p w:rsidR="004F6ED5" w:rsidRPr="004F6ED5" w:rsidRDefault="004F6ED5" w:rsidP="00BF14FF">
      <w:pPr>
        <w:pStyle w:val="a7"/>
        <w:ind w:firstLine="708"/>
        <w:jc w:val="both"/>
        <w:rPr>
          <w:rFonts w:ascii="Times New Roman" w:hAnsi="Times New Roman" w:cs="Times New Roman"/>
          <w:sz w:val="24"/>
          <w:szCs w:val="24"/>
          <w:lang w:eastAsia="ru-RU"/>
        </w:rPr>
      </w:pPr>
      <w:proofErr w:type="gramStart"/>
      <w:r w:rsidRPr="004F6ED5">
        <w:rPr>
          <w:rFonts w:ascii="Times New Roman" w:hAnsi="Times New Roman" w:cs="Times New Roman"/>
          <w:sz w:val="24"/>
          <w:szCs w:val="24"/>
          <w:lang w:eastAsia="ru-RU"/>
        </w:rPr>
        <w:t xml:space="preserve">За педагогическую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обучающихся, выплачивается компенсация в порядке, установленном </w:t>
      </w:r>
      <w:hyperlink r:id="rId9" w:anchor="block_108583" w:history="1">
        <w:r w:rsidRPr="002972FD">
          <w:rPr>
            <w:rFonts w:ascii="Times New Roman" w:hAnsi="Times New Roman" w:cs="Times New Roman"/>
            <w:sz w:val="24"/>
            <w:szCs w:val="24"/>
            <w:lang w:eastAsia="ru-RU"/>
          </w:rPr>
          <w:t>частью 9 статьи 47</w:t>
        </w:r>
      </w:hyperlink>
      <w:r w:rsidRPr="002972FD">
        <w:rPr>
          <w:rFonts w:ascii="Times New Roman" w:hAnsi="Times New Roman" w:cs="Times New Roman"/>
          <w:sz w:val="24"/>
          <w:szCs w:val="24"/>
          <w:lang w:eastAsia="ru-RU"/>
        </w:rPr>
        <w:t xml:space="preserve"> </w:t>
      </w:r>
      <w:r w:rsidRPr="004F6ED5">
        <w:rPr>
          <w:rFonts w:ascii="Times New Roman" w:hAnsi="Times New Roman" w:cs="Times New Roman"/>
          <w:sz w:val="24"/>
          <w:szCs w:val="24"/>
          <w:lang w:eastAsia="ru-RU"/>
        </w:rPr>
        <w:t>Федерального закона от 29 декабря 2012 г. N 273-ФЗ "Об</w:t>
      </w:r>
      <w:proofErr w:type="gramEnd"/>
      <w:r w:rsidRPr="004F6ED5">
        <w:rPr>
          <w:rFonts w:ascii="Times New Roman" w:hAnsi="Times New Roman" w:cs="Times New Roman"/>
          <w:sz w:val="24"/>
          <w:szCs w:val="24"/>
          <w:lang w:eastAsia="ru-RU"/>
        </w:rPr>
        <w:t xml:space="preserve"> </w:t>
      </w:r>
      <w:proofErr w:type="gramStart"/>
      <w:r w:rsidRPr="004F6ED5">
        <w:rPr>
          <w:rFonts w:ascii="Times New Roman" w:hAnsi="Times New Roman" w:cs="Times New Roman"/>
          <w:sz w:val="24"/>
          <w:szCs w:val="24"/>
          <w:lang w:eastAsia="ru-RU"/>
        </w:rPr>
        <w:t>образовании</w:t>
      </w:r>
      <w:proofErr w:type="gramEnd"/>
      <w:r w:rsidRPr="004F6ED5">
        <w:rPr>
          <w:rFonts w:ascii="Times New Roman" w:hAnsi="Times New Roman" w:cs="Times New Roman"/>
          <w:sz w:val="24"/>
          <w:szCs w:val="24"/>
          <w:lang w:eastAsia="ru-RU"/>
        </w:rPr>
        <w:t xml:space="preserve"> в Российской Федерации.</w:t>
      </w:r>
    </w:p>
    <w:p w:rsidR="002972FD" w:rsidRDefault="002972FD" w:rsidP="009C1424">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w:t>
      </w:r>
      <w:r w:rsidR="004F6ED5" w:rsidRPr="004F6ED5">
        <w:rPr>
          <w:rFonts w:ascii="Times New Roman" w:hAnsi="Times New Roman" w:cs="Times New Roman"/>
          <w:sz w:val="24"/>
          <w:szCs w:val="24"/>
          <w:lang w:eastAsia="ru-RU"/>
        </w:rPr>
        <w:t xml:space="preserve"> Нормы часов педагогической работы за ставку заработной п</w:t>
      </w:r>
      <w:r>
        <w:rPr>
          <w:rFonts w:ascii="Times New Roman" w:hAnsi="Times New Roman" w:cs="Times New Roman"/>
          <w:sz w:val="24"/>
          <w:szCs w:val="24"/>
          <w:lang w:eastAsia="ru-RU"/>
        </w:rPr>
        <w:t xml:space="preserve">латы педагогических работников </w:t>
      </w:r>
      <w:r w:rsidR="004F6ED5" w:rsidRPr="004F6ED5">
        <w:rPr>
          <w:rFonts w:ascii="Times New Roman" w:hAnsi="Times New Roman" w:cs="Times New Roman"/>
          <w:sz w:val="24"/>
          <w:szCs w:val="24"/>
          <w:lang w:eastAsia="ru-RU"/>
        </w:rPr>
        <w:t xml:space="preserve">устанавливаются в астрономических часах. </w:t>
      </w:r>
    </w:p>
    <w:p w:rsidR="004F6ED5" w:rsidRPr="004F6ED5" w:rsidRDefault="009C1424" w:rsidP="009C1424">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r w:rsidR="004F6ED5" w:rsidRPr="004F6ED5">
        <w:rPr>
          <w:rFonts w:ascii="Times New Roman" w:hAnsi="Times New Roman" w:cs="Times New Roman"/>
          <w:sz w:val="24"/>
          <w:szCs w:val="24"/>
          <w:lang w:eastAsia="ru-RU"/>
        </w:rPr>
        <w:t xml:space="preserve">. </w:t>
      </w:r>
      <w:proofErr w:type="gramStart"/>
      <w:r w:rsidR="004F6ED5" w:rsidRPr="004F6ED5">
        <w:rPr>
          <w:rFonts w:ascii="Times New Roman" w:hAnsi="Times New Roman" w:cs="Times New Roman"/>
          <w:sz w:val="24"/>
          <w:szCs w:val="24"/>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r w:rsidR="002972FD">
        <w:rPr>
          <w:rFonts w:ascii="Times New Roman" w:hAnsi="Times New Roman" w:cs="Times New Roman"/>
          <w:sz w:val="24"/>
          <w:szCs w:val="24"/>
          <w:lang w:eastAsia="ru-RU"/>
        </w:rPr>
        <w:t>.</w:t>
      </w:r>
      <w:proofErr w:type="gramEnd"/>
    </w:p>
    <w:p w:rsidR="001615B0" w:rsidRDefault="004F6ED5" w:rsidP="004F6ED5">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w:t>
      </w:r>
      <w:r w:rsidR="001615B0" w:rsidRPr="001615B0">
        <w:rPr>
          <w:rFonts w:ascii="Times New Roman" w:eastAsia="Times New Roman" w:hAnsi="Times New Roman" w:cs="Times New Roman"/>
          <w:color w:val="2E2E2E"/>
          <w:sz w:val="24"/>
          <w:szCs w:val="24"/>
          <w:lang w:eastAsia="ru-RU"/>
        </w:rPr>
        <w:t>6.</w:t>
      </w:r>
      <w:r w:rsidR="009C1424">
        <w:rPr>
          <w:rFonts w:ascii="Times New Roman" w:eastAsia="Times New Roman" w:hAnsi="Times New Roman" w:cs="Times New Roman"/>
          <w:color w:val="2E2E2E"/>
          <w:sz w:val="24"/>
          <w:szCs w:val="24"/>
          <w:lang w:eastAsia="ru-RU"/>
        </w:rPr>
        <w:t>6</w:t>
      </w:r>
      <w:r w:rsidR="001615B0" w:rsidRPr="001615B0">
        <w:rPr>
          <w:rFonts w:ascii="Times New Roman" w:eastAsia="Times New Roman" w:hAnsi="Times New Roman" w:cs="Times New Roman"/>
          <w:color w:val="2E2E2E"/>
          <w:sz w:val="24"/>
          <w:szCs w:val="24"/>
          <w:lang w:eastAsia="ru-RU"/>
        </w:rPr>
        <w:t xml:space="preserve">.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 рабочей недели.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w:t>
      </w:r>
      <w:r w:rsidR="009C1424">
        <w:rPr>
          <w:rFonts w:ascii="Times New Roman" w:eastAsia="Times New Roman" w:hAnsi="Times New Roman" w:cs="Times New Roman"/>
          <w:color w:val="2E2E2E"/>
          <w:sz w:val="24"/>
          <w:szCs w:val="24"/>
          <w:lang w:eastAsia="ru-RU"/>
        </w:rPr>
        <w:t>7</w:t>
      </w:r>
      <w:r w:rsidRPr="001615B0">
        <w:rPr>
          <w:rFonts w:ascii="Times New Roman" w:eastAsia="Times New Roman" w:hAnsi="Times New Roman" w:cs="Times New Roman"/>
          <w:color w:val="2E2E2E"/>
          <w:sz w:val="24"/>
          <w:szCs w:val="24"/>
          <w:lang w:eastAsia="ru-RU"/>
        </w:rPr>
        <w:t xml:space="preserve">. Для работников, занимающих следующие должности, устанавливается ненормированный рабочий день: директор, заместители директора.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6.</w:t>
      </w:r>
      <w:r w:rsidR="009C1424">
        <w:rPr>
          <w:rFonts w:ascii="Times New Roman" w:eastAsia="Times New Roman" w:hAnsi="Times New Roman" w:cs="Times New Roman"/>
          <w:color w:val="2E2E2E"/>
          <w:sz w:val="24"/>
          <w:szCs w:val="24"/>
          <w:lang w:eastAsia="ru-RU"/>
        </w:rPr>
        <w:t>8</w:t>
      </w:r>
      <w:r w:rsidRPr="001615B0">
        <w:rPr>
          <w:rFonts w:ascii="Times New Roman" w:eastAsia="Times New Roman" w:hAnsi="Times New Roman" w:cs="Times New Roman"/>
          <w:color w:val="2E2E2E"/>
          <w:sz w:val="24"/>
          <w:szCs w:val="24"/>
          <w:lang w:eastAsia="ru-RU"/>
        </w:rPr>
        <w:t xml:space="preserve">. Для сторожей организации, осуществляющей образовательную деятельность, устанавливается режим рабочего времени согласно графику сменности.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w:t>
      </w:r>
      <w:r w:rsidR="009C1424">
        <w:rPr>
          <w:rFonts w:ascii="Times New Roman" w:eastAsia="Times New Roman" w:hAnsi="Times New Roman" w:cs="Times New Roman"/>
          <w:color w:val="2E2E2E"/>
          <w:sz w:val="24"/>
          <w:szCs w:val="24"/>
          <w:lang w:eastAsia="ru-RU"/>
        </w:rPr>
        <w:t>9</w:t>
      </w:r>
      <w:r w:rsidRPr="001615B0">
        <w:rPr>
          <w:rFonts w:ascii="Times New Roman" w:eastAsia="Times New Roman" w:hAnsi="Times New Roman" w:cs="Times New Roman"/>
          <w:color w:val="2E2E2E"/>
          <w:sz w:val="24"/>
          <w:szCs w:val="24"/>
          <w:lang w:eastAsia="ru-RU"/>
        </w:rPr>
        <w:t xml:space="preserve">.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по согласованию с выборным профсоюзным органом</w:t>
      </w:r>
      <w:r w:rsidR="009C1424">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 xml:space="preserve">. </w:t>
      </w:r>
      <w:proofErr w:type="gramStart"/>
      <w:r w:rsidRPr="001615B0">
        <w:rPr>
          <w:rFonts w:ascii="Times New Roman" w:eastAsia="Times New Roman" w:hAnsi="Times New Roman" w:cs="Times New Roman"/>
          <w:color w:val="2E2E2E"/>
          <w:sz w:val="24"/>
          <w:szCs w:val="24"/>
          <w:lang w:eastAsia="ru-RU"/>
        </w:rPr>
        <w:t xml:space="preserve">Графики работы доводятся до сведения работников под личную роспись и вывешиваются на видном месте. </w:t>
      </w:r>
      <w:proofErr w:type="gramEnd"/>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w:t>
      </w:r>
      <w:r w:rsidR="009C1424">
        <w:rPr>
          <w:rFonts w:ascii="Times New Roman" w:eastAsia="Times New Roman" w:hAnsi="Times New Roman" w:cs="Times New Roman"/>
          <w:color w:val="2E2E2E"/>
          <w:sz w:val="24"/>
          <w:szCs w:val="24"/>
          <w:lang w:eastAsia="ru-RU"/>
        </w:rPr>
        <w:t>10</w:t>
      </w:r>
      <w:r w:rsidRPr="001615B0">
        <w:rPr>
          <w:rFonts w:ascii="Times New Roman" w:eastAsia="Times New Roman" w:hAnsi="Times New Roman" w:cs="Times New Roman"/>
          <w:color w:val="2E2E2E"/>
          <w:sz w:val="24"/>
          <w:szCs w:val="24"/>
          <w:lang w:eastAsia="ru-RU"/>
        </w:rPr>
        <w:t xml:space="preserve">. Рабочее время педагогического работника определяется расписанием образовательной деятельности, которое составляется и утверждается администрацией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с учетом обеспечения педагогической целесообразности, соблюдения санитарно-гигиенических норм и максимальной экономии времени педагога.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w:t>
      </w:r>
      <w:r w:rsidR="009C1424">
        <w:rPr>
          <w:rFonts w:ascii="Times New Roman" w:eastAsia="Times New Roman" w:hAnsi="Times New Roman" w:cs="Times New Roman"/>
          <w:color w:val="2E2E2E"/>
          <w:sz w:val="24"/>
          <w:szCs w:val="24"/>
          <w:lang w:eastAsia="ru-RU"/>
        </w:rPr>
        <w:t>11</w:t>
      </w:r>
      <w:r w:rsidRPr="001615B0">
        <w:rPr>
          <w:rFonts w:ascii="Times New Roman" w:eastAsia="Times New Roman" w:hAnsi="Times New Roman" w:cs="Times New Roman"/>
          <w:color w:val="2E2E2E"/>
          <w:sz w:val="24"/>
          <w:szCs w:val="24"/>
          <w:lang w:eastAsia="ru-RU"/>
        </w:rPr>
        <w:t xml:space="preserve">. Установленный в начале учебного года объем учебной нагрузки не может быть уменьшен в течение учебного года по инициативе администрации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за исключением случаев уменьшения количества групп.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w:t>
      </w:r>
      <w:r w:rsidR="009C1424">
        <w:rPr>
          <w:rFonts w:ascii="Times New Roman" w:eastAsia="Times New Roman" w:hAnsi="Times New Roman" w:cs="Times New Roman"/>
          <w:color w:val="2E2E2E"/>
          <w:sz w:val="24"/>
          <w:szCs w:val="24"/>
          <w:lang w:eastAsia="ru-RU"/>
        </w:rPr>
        <w:t>12</w:t>
      </w:r>
      <w:r w:rsidRPr="001615B0">
        <w:rPr>
          <w:rFonts w:ascii="Times New Roman" w:eastAsia="Times New Roman" w:hAnsi="Times New Roman" w:cs="Times New Roman"/>
          <w:color w:val="2E2E2E"/>
          <w:sz w:val="24"/>
          <w:szCs w:val="24"/>
          <w:lang w:eastAsia="ru-RU"/>
        </w:rPr>
        <w:t xml:space="preserve">. Администрация </w:t>
      </w:r>
      <w:r w:rsidR="009C1424">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строго ведет учет соблюдения рабочего времени всеми сотрудниками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6.1</w:t>
      </w:r>
      <w:r w:rsidR="009C1424">
        <w:rPr>
          <w:rFonts w:ascii="Times New Roman" w:eastAsia="Times New Roman" w:hAnsi="Times New Roman" w:cs="Times New Roman"/>
          <w:color w:val="2E2E2E"/>
          <w:sz w:val="24"/>
          <w:szCs w:val="24"/>
          <w:lang w:eastAsia="ru-RU"/>
        </w:rPr>
        <w:t>3</w:t>
      </w:r>
      <w:r w:rsidRPr="001615B0">
        <w:rPr>
          <w:rFonts w:ascii="Times New Roman" w:eastAsia="Times New Roman" w:hAnsi="Times New Roman" w:cs="Times New Roman"/>
          <w:color w:val="2E2E2E"/>
          <w:sz w:val="24"/>
          <w:szCs w:val="24"/>
          <w:lang w:eastAsia="ru-RU"/>
        </w:rPr>
        <w:t xml:space="preserve">.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6.1</w:t>
      </w:r>
      <w:r w:rsidR="009C1424">
        <w:rPr>
          <w:rFonts w:ascii="Times New Roman" w:eastAsia="Times New Roman" w:hAnsi="Times New Roman" w:cs="Times New Roman"/>
          <w:color w:val="2E2E2E"/>
          <w:sz w:val="24"/>
          <w:szCs w:val="24"/>
          <w:lang w:eastAsia="ru-RU"/>
        </w:rPr>
        <w:t>4</w:t>
      </w:r>
      <w:r w:rsidRPr="001615B0">
        <w:rPr>
          <w:rFonts w:ascii="Times New Roman" w:eastAsia="Times New Roman" w:hAnsi="Times New Roman" w:cs="Times New Roman"/>
          <w:color w:val="2E2E2E"/>
          <w:sz w:val="24"/>
          <w:szCs w:val="24"/>
          <w:lang w:eastAsia="ru-RU"/>
        </w:rPr>
        <w:t xml:space="preserve">. Общее собрание </w:t>
      </w:r>
      <w:r w:rsidR="009C1424">
        <w:rPr>
          <w:rFonts w:ascii="Times New Roman" w:eastAsia="Times New Roman" w:hAnsi="Times New Roman" w:cs="Times New Roman"/>
          <w:color w:val="2E2E2E"/>
          <w:sz w:val="24"/>
          <w:szCs w:val="24"/>
          <w:lang w:eastAsia="ru-RU"/>
        </w:rPr>
        <w:t>работников гимназии</w:t>
      </w:r>
      <w:r w:rsidRPr="001615B0">
        <w:rPr>
          <w:rFonts w:ascii="Times New Roman" w:eastAsia="Times New Roman" w:hAnsi="Times New Roman" w:cs="Times New Roman"/>
          <w:color w:val="2E2E2E"/>
          <w:sz w:val="24"/>
          <w:szCs w:val="24"/>
          <w:lang w:eastAsia="ru-RU"/>
        </w:rPr>
        <w:t xml:space="preserve">, заседание Педагогического совета, совещания при директоре не должны продолжаться более двух часов.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6.1</w:t>
      </w:r>
      <w:r w:rsidR="009C1424">
        <w:rPr>
          <w:rFonts w:ascii="Times New Roman" w:eastAsia="Times New Roman" w:hAnsi="Times New Roman" w:cs="Times New Roman"/>
          <w:color w:val="2E2E2E"/>
          <w:sz w:val="24"/>
          <w:szCs w:val="24"/>
          <w:lang w:eastAsia="ru-RU"/>
        </w:rPr>
        <w:t>5</w:t>
      </w:r>
      <w:r w:rsidRPr="001615B0">
        <w:rPr>
          <w:rFonts w:ascii="Times New Roman" w:eastAsia="Times New Roman" w:hAnsi="Times New Roman" w:cs="Times New Roman"/>
          <w:color w:val="2E2E2E"/>
          <w:sz w:val="24"/>
          <w:szCs w:val="24"/>
          <w:lang w:eastAsia="ru-RU"/>
        </w:rPr>
        <w:t xml:space="preserve">.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6.1</w:t>
      </w:r>
      <w:r w:rsidR="009C1424">
        <w:rPr>
          <w:rFonts w:ascii="Times New Roman" w:eastAsia="Times New Roman" w:hAnsi="Times New Roman" w:cs="Times New Roman"/>
          <w:color w:val="2E2E2E"/>
          <w:sz w:val="24"/>
          <w:szCs w:val="24"/>
          <w:lang w:eastAsia="ru-RU"/>
        </w:rPr>
        <w:t>6</w:t>
      </w:r>
      <w:r w:rsidRPr="001615B0">
        <w:rPr>
          <w:rFonts w:ascii="Times New Roman" w:eastAsia="Times New Roman" w:hAnsi="Times New Roman" w:cs="Times New Roman"/>
          <w:color w:val="2E2E2E"/>
          <w:sz w:val="24"/>
          <w:szCs w:val="24"/>
          <w:lang w:eastAsia="ru-RU"/>
        </w:rPr>
        <w:t xml:space="preserve">. Администрация привлекает работников к дежурству по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w:t>
      </w:r>
      <w:r w:rsidR="009C1424">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по согласованию с профсоюзным комитетом</w:t>
      </w:r>
      <w:r w:rsidR="009C1424">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 xml:space="preserve">.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6.1</w:t>
      </w:r>
      <w:r w:rsidR="009C1424">
        <w:rPr>
          <w:rFonts w:ascii="Times New Roman" w:eastAsia="Times New Roman" w:hAnsi="Times New Roman" w:cs="Times New Roman"/>
          <w:color w:val="2E2E2E"/>
          <w:sz w:val="24"/>
          <w:szCs w:val="24"/>
          <w:lang w:eastAsia="ru-RU"/>
        </w:rPr>
        <w:t>7</w:t>
      </w:r>
      <w:r w:rsidRPr="001615B0">
        <w:rPr>
          <w:rFonts w:ascii="Times New Roman" w:eastAsia="Times New Roman" w:hAnsi="Times New Roman" w:cs="Times New Roman"/>
          <w:color w:val="2E2E2E"/>
          <w:sz w:val="24"/>
          <w:szCs w:val="24"/>
          <w:lang w:eastAsia="ru-RU"/>
        </w:rPr>
        <w:t xml:space="preserve">. Общие собрания </w:t>
      </w:r>
      <w:r w:rsidR="0099433F">
        <w:rPr>
          <w:rFonts w:ascii="Times New Roman" w:eastAsia="Times New Roman" w:hAnsi="Times New Roman" w:cs="Times New Roman"/>
          <w:color w:val="2E2E2E"/>
          <w:sz w:val="24"/>
          <w:szCs w:val="24"/>
          <w:lang w:eastAsia="ru-RU"/>
        </w:rPr>
        <w:t>работников гимназии</w:t>
      </w:r>
      <w:r w:rsidRPr="001615B0">
        <w:rPr>
          <w:rFonts w:ascii="Times New Roman" w:eastAsia="Times New Roman" w:hAnsi="Times New Roman" w:cs="Times New Roman"/>
          <w:color w:val="2E2E2E"/>
          <w:sz w:val="24"/>
          <w:szCs w:val="24"/>
          <w:lang w:eastAsia="ru-RU"/>
        </w:rPr>
        <w:t xml:space="preserve">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6.1</w:t>
      </w:r>
      <w:r w:rsidR="009C1424">
        <w:rPr>
          <w:rFonts w:ascii="Times New Roman" w:eastAsia="Times New Roman" w:hAnsi="Times New Roman" w:cs="Times New Roman"/>
          <w:color w:val="2E2E2E"/>
          <w:sz w:val="24"/>
          <w:szCs w:val="24"/>
          <w:lang w:eastAsia="ru-RU"/>
        </w:rPr>
        <w:t>8</w:t>
      </w:r>
      <w:r w:rsidRPr="001615B0">
        <w:rPr>
          <w:rFonts w:ascii="Times New Roman" w:eastAsia="Times New Roman" w:hAnsi="Times New Roman" w:cs="Times New Roman"/>
          <w:color w:val="2E2E2E"/>
          <w:sz w:val="24"/>
          <w:szCs w:val="24"/>
          <w:lang w:eastAsia="ru-RU"/>
        </w:rPr>
        <w:t xml:space="preserve">. Работникам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w:t>
      </w:r>
      <w:r w:rsidR="009C1424">
        <w:rPr>
          <w:rFonts w:ascii="Times New Roman" w:eastAsia="Times New Roman" w:hAnsi="Times New Roman" w:cs="Times New Roman"/>
          <w:color w:val="2E2E2E"/>
          <w:sz w:val="24"/>
          <w:szCs w:val="24"/>
          <w:lang w:eastAsia="ru-RU"/>
        </w:rPr>
        <w:t>56</w:t>
      </w:r>
      <w:r w:rsidRPr="001615B0">
        <w:rPr>
          <w:rFonts w:ascii="Times New Roman" w:eastAsia="Times New Roman" w:hAnsi="Times New Roman" w:cs="Times New Roman"/>
          <w:color w:val="2E2E2E"/>
          <w:sz w:val="24"/>
          <w:szCs w:val="24"/>
          <w:lang w:eastAsia="ru-RU"/>
        </w:rPr>
        <w:t xml:space="preserve"> (</w:t>
      </w:r>
      <w:r w:rsidR="009C1424">
        <w:rPr>
          <w:rFonts w:ascii="Times New Roman" w:eastAsia="Times New Roman" w:hAnsi="Times New Roman" w:cs="Times New Roman"/>
          <w:color w:val="2E2E2E"/>
          <w:sz w:val="24"/>
          <w:szCs w:val="24"/>
          <w:lang w:eastAsia="ru-RU"/>
        </w:rPr>
        <w:t>42</w:t>
      </w:r>
      <w:r w:rsidRPr="001615B0">
        <w:rPr>
          <w:rFonts w:ascii="Times New Roman" w:eastAsia="Times New Roman" w:hAnsi="Times New Roman" w:cs="Times New Roman"/>
          <w:color w:val="2E2E2E"/>
          <w:sz w:val="24"/>
          <w:szCs w:val="24"/>
          <w:lang w:eastAsia="ru-RU"/>
        </w:rPr>
        <w:t xml:space="preserve">) календарных дней. Отпуск предоставляется в соответствии с графиком, утверждаемым директором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с учетом мнения выборного профсоюзного органа</w:t>
      </w:r>
      <w:r w:rsidR="009C1424">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 xml:space="preserve">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w:t>
      </w:r>
      <w:r w:rsidR="009C1424">
        <w:rPr>
          <w:rFonts w:ascii="Times New Roman" w:eastAsia="Times New Roman" w:hAnsi="Times New Roman" w:cs="Times New Roman"/>
          <w:color w:val="2E2E2E"/>
          <w:sz w:val="24"/>
          <w:szCs w:val="24"/>
          <w:lang w:eastAsia="ru-RU"/>
        </w:rPr>
        <w:t>Администрации Курортного района</w:t>
      </w:r>
      <w:r w:rsidRPr="001615B0">
        <w:rPr>
          <w:rFonts w:ascii="Times New Roman" w:eastAsia="Times New Roman" w:hAnsi="Times New Roman" w:cs="Times New Roman"/>
          <w:color w:val="2E2E2E"/>
          <w:sz w:val="24"/>
          <w:szCs w:val="24"/>
          <w:lang w:eastAsia="ru-RU"/>
        </w:rPr>
        <w:t xml:space="preserve">, другим работникам - приказом по </w:t>
      </w:r>
      <w:r w:rsidR="009C1424">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6.1</w:t>
      </w:r>
      <w:r w:rsidR="009C1424">
        <w:rPr>
          <w:rFonts w:ascii="Times New Roman" w:eastAsia="Times New Roman" w:hAnsi="Times New Roman" w:cs="Times New Roman"/>
          <w:color w:val="2E2E2E"/>
          <w:sz w:val="24"/>
          <w:szCs w:val="24"/>
          <w:lang w:eastAsia="ru-RU"/>
        </w:rPr>
        <w:t>9</w:t>
      </w:r>
      <w:r w:rsidRPr="001615B0">
        <w:rPr>
          <w:rFonts w:ascii="Times New Roman" w:eastAsia="Times New Roman" w:hAnsi="Times New Roman" w:cs="Times New Roman"/>
          <w:color w:val="2E2E2E"/>
          <w:sz w:val="24"/>
          <w:szCs w:val="24"/>
          <w:lang w:eastAsia="ru-RU"/>
        </w:rPr>
        <w:t xml:space="preserve">. Право на использование отпуска за первый год работы возникает у работника по истечении шести месяцев его непрерывной работы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По соглашению сторон оплачиваемый отпуск работнику может быть предоставлен и до истечения шести месяцев (ч.2 ст.122 ТК РФ). </w:t>
      </w:r>
      <w:r w:rsidR="00D55F99" w:rsidRPr="00D55F99">
        <w:rPr>
          <w:rFonts w:ascii="Times New Roman" w:eastAsia="Times New Roman" w:hAnsi="Times New Roman" w:cs="Times New Roman"/>
          <w:color w:val="2E2E2E"/>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1615B0" w:rsidRPr="001615B0" w:rsidRDefault="001615B0" w:rsidP="001615B0">
      <w:pPr>
        <w:numPr>
          <w:ilvl w:val="0"/>
          <w:numId w:val="2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женщинам - перед отпуском по беременности и родам или непосредственно после него;</w:t>
      </w:r>
    </w:p>
    <w:p w:rsidR="001615B0" w:rsidRPr="001615B0" w:rsidRDefault="001615B0" w:rsidP="001615B0">
      <w:pPr>
        <w:numPr>
          <w:ilvl w:val="0"/>
          <w:numId w:val="2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работникам в возрасте до восемнадцати лет;</w:t>
      </w:r>
    </w:p>
    <w:p w:rsidR="001615B0" w:rsidRPr="001615B0" w:rsidRDefault="001615B0" w:rsidP="001615B0">
      <w:pPr>
        <w:numPr>
          <w:ilvl w:val="0"/>
          <w:numId w:val="2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работникам, усыновившим ребенка (детей) в возрасте до трех месяцев;</w:t>
      </w:r>
    </w:p>
    <w:p w:rsidR="001615B0" w:rsidRPr="001615B0" w:rsidRDefault="001615B0" w:rsidP="001615B0">
      <w:pPr>
        <w:numPr>
          <w:ilvl w:val="0"/>
          <w:numId w:val="2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других случаях, предусмотренных федеральными законами.</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009C1424">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D94EA3" w:rsidRPr="009C1424" w:rsidRDefault="001615B0" w:rsidP="009C1424">
      <w:pPr>
        <w:pStyle w:val="a7"/>
        <w:ind w:firstLine="567"/>
        <w:jc w:val="both"/>
        <w:rPr>
          <w:rFonts w:ascii="Times New Roman" w:hAnsi="Times New Roman" w:cs="Times New Roman"/>
          <w:sz w:val="24"/>
          <w:szCs w:val="24"/>
          <w:lang w:eastAsia="ru-RU"/>
        </w:rPr>
      </w:pPr>
      <w:r w:rsidRPr="001615B0">
        <w:rPr>
          <w:lang w:eastAsia="ru-RU"/>
        </w:rPr>
        <w:t xml:space="preserve"> </w:t>
      </w:r>
      <w:r w:rsidRPr="009C1424">
        <w:rPr>
          <w:rFonts w:ascii="Times New Roman" w:hAnsi="Times New Roman" w:cs="Times New Roman"/>
          <w:sz w:val="24"/>
          <w:szCs w:val="24"/>
          <w:lang w:eastAsia="ru-RU"/>
        </w:rPr>
        <w:t>6.</w:t>
      </w:r>
      <w:r w:rsidR="009C1424" w:rsidRPr="009C1424">
        <w:rPr>
          <w:rFonts w:ascii="Times New Roman" w:hAnsi="Times New Roman" w:cs="Times New Roman"/>
          <w:sz w:val="24"/>
          <w:szCs w:val="24"/>
          <w:lang w:eastAsia="ru-RU"/>
        </w:rPr>
        <w:t>20</w:t>
      </w:r>
      <w:r w:rsidRPr="009C1424">
        <w:rPr>
          <w:rFonts w:ascii="Times New Roman" w:hAnsi="Times New Roman" w:cs="Times New Roman"/>
          <w:sz w:val="24"/>
          <w:szCs w:val="24"/>
          <w:lang w:eastAsia="ru-RU"/>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w:t>
      </w:r>
      <w:r w:rsidR="009C1424" w:rsidRPr="009C1424">
        <w:rPr>
          <w:rFonts w:ascii="Times New Roman" w:hAnsi="Times New Roman" w:cs="Times New Roman"/>
          <w:sz w:val="24"/>
          <w:szCs w:val="24"/>
          <w:lang w:eastAsia="ru-RU"/>
        </w:rPr>
        <w:t xml:space="preserve">(28) </w:t>
      </w:r>
      <w:r w:rsidRPr="009C1424">
        <w:rPr>
          <w:rFonts w:ascii="Times New Roman" w:hAnsi="Times New Roman" w:cs="Times New Roman"/>
          <w:sz w:val="24"/>
          <w:szCs w:val="24"/>
          <w:lang w:eastAsia="ru-RU"/>
        </w:rPr>
        <w:t xml:space="preserve">календарных дней (ч.1 ст.125 ТК РФ). </w:t>
      </w:r>
    </w:p>
    <w:p w:rsidR="001615B0" w:rsidRPr="009C1424" w:rsidRDefault="001615B0" w:rsidP="009C1424">
      <w:pPr>
        <w:pStyle w:val="a7"/>
        <w:ind w:firstLine="567"/>
        <w:jc w:val="both"/>
        <w:rPr>
          <w:rFonts w:ascii="Times New Roman" w:hAnsi="Times New Roman" w:cs="Times New Roman"/>
          <w:sz w:val="24"/>
          <w:szCs w:val="24"/>
          <w:lang w:eastAsia="ru-RU"/>
        </w:rPr>
      </w:pPr>
      <w:r w:rsidRPr="009C1424">
        <w:rPr>
          <w:rFonts w:ascii="Times New Roman" w:hAnsi="Times New Roman" w:cs="Times New Roman"/>
          <w:sz w:val="24"/>
          <w:szCs w:val="24"/>
          <w:lang w:eastAsia="ru-RU"/>
        </w:rPr>
        <w:t>6.</w:t>
      </w:r>
      <w:r w:rsidR="009C1424" w:rsidRPr="009C1424">
        <w:rPr>
          <w:rFonts w:ascii="Times New Roman" w:hAnsi="Times New Roman" w:cs="Times New Roman"/>
          <w:sz w:val="24"/>
          <w:szCs w:val="24"/>
          <w:lang w:eastAsia="ru-RU"/>
        </w:rPr>
        <w:t>21</w:t>
      </w:r>
      <w:r w:rsidRPr="009C1424">
        <w:rPr>
          <w:rFonts w:ascii="Times New Roman" w:hAnsi="Times New Roman" w:cs="Times New Roman"/>
          <w:sz w:val="24"/>
          <w:szCs w:val="24"/>
          <w:lang w:eastAsia="ru-RU"/>
        </w:rPr>
        <w:t>. </w:t>
      </w:r>
      <w:r w:rsidR="00751C3E" w:rsidRPr="009C1424">
        <w:rPr>
          <w:rFonts w:ascii="Times New Roman" w:hAnsi="Times New Roman" w:cs="Times New Roman"/>
          <w:sz w:val="24"/>
          <w:szCs w:val="24"/>
        </w:rPr>
        <w:t> 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p>
    <w:p w:rsidR="001615B0" w:rsidRPr="009C1424" w:rsidRDefault="001615B0" w:rsidP="008C7D58">
      <w:pPr>
        <w:pStyle w:val="a7"/>
        <w:numPr>
          <w:ilvl w:val="0"/>
          <w:numId w:val="41"/>
        </w:numPr>
        <w:ind w:left="709" w:hanging="425"/>
        <w:jc w:val="both"/>
        <w:rPr>
          <w:rFonts w:ascii="Times New Roman" w:hAnsi="Times New Roman" w:cs="Times New Roman"/>
          <w:sz w:val="24"/>
          <w:szCs w:val="24"/>
          <w:lang w:eastAsia="ru-RU"/>
        </w:rPr>
      </w:pPr>
      <w:r w:rsidRPr="009C1424">
        <w:rPr>
          <w:rFonts w:ascii="Times New Roman" w:hAnsi="Times New Roman" w:cs="Times New Roman"/>
          <w:sz w:val="24"/>
          <w:szCs w:val="24"/>
          <w:lang w:eastAsia="ru-RU"/>
        </w:rPr>
        <w:t>временной нетрудоспособности работника;</w:t>
      </w:r>
    </w:p>
    <w:p w:rsidR="001615B0" w:rsidRPr="009C1424" w:rsidRDefault="001615B0" w:rsidP="008C7D58">
      <w:pPr>
        <w:pStyle w:val="a7"/>
        <w:numPr>
          <w:ilvl w:val="0"/>
          <w:numId w:val="41"/>
        </w:numPr>
        <w:ind w:left="0" w:firstLine="281"/>
        <w:jc w:val="both"/>
        <w:rPr>
          <w:rFonts w:ascii="Times New Roman" w:hAnsi="Times New Roman" w:cs="Times New Roman"/>
          <w:sz w:val="24"/>
          <w:szCs w:val="24"/>
          <w:lang w:eastAsia="ru-RU"/>
        </w:rPr>
      </w:pPr>
      <w:r w:rsidRPr="009C1424">
        <w:rPr>
          <w:rFonts w:ascii="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615B0" w:rsidRPr="001615B0" w:rsidRDefault="001615B0" w:rsidP="001615B0">
      <w:pPr>
        <w:numPr>
          <w:ilvl w:val="0"/>
          <w:numId w:val="2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w:t>
      </w:r>
      <w:r w:rsidR="008C7D58">
        <w:rPr>
          <w:rFonts w:ascii="Times New Roman" w:eastAsia="Times New Roman" w:hAnsi="Times New Roman" w:cs="Times New Roman"/>
          <w:color w:val="2E2E2E"/>
          <w:sz w:val="24"/>
          <w:szCs w:val="24"/>
          <w:lang w:eastAsia="ru-RU"/>
        </w:rPr>
        <w:t>22</w:t>
      </w:r>
      <w:r w:rsidRPr="001615B0">
        <w:rPr>
          <w:rFonts w:ascii="Times New Roman" w:eastAsia="Times New Roman" w:hAnsi="Times New Roman" w:cs="Times New Roman"/>
          <w:color w:val="2E2E2E"/>
          <w:sz w:val="24"/>
          <w:szCs w:val="24"/>
          <w:lang w:eastAsia="ru-RU"/>
        </w:rPr>
        <w:t xml:space="preserve">. В соответствии со ст. 262 Трудового кодекса Российской Федерации,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В случае использования более четырех дополнительных оплачиваемых дней подряд график согласовывается работником с директором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6.2</w:t>
      </w:r>
      <w:r w:rsidR="008C7D58">
        <w:rPr>
          <w:rFonts w:ascii="Times New Roman" w:eastAsia="Times New Roman" w:hAnsi="Times New Roman" w:cs="Times New Roman"/>
          <w:color w:val="2E2E2E"/>
          <w:sz w:val="24"/>
          <w:szCs w:val="24"/>
          <w:lang w:eastAsia="ru-RU"/>
        </w:rPr>
        <w:t>3</w:t>
      </w:r>
      <w:r w:rsidRPr="001615B0">
        <w:rPr>
          <w:rFonts w:ascii="Times New Roman" w:eastAsia="Times New Roman" w:hAnsi="Times New Roman" w:cs="Times New Roman"/>
          <w:color w:val="2E2E2E"/>
          <w:sz w:val="24"/>
          <w:szCs w:val="24"/>
          <w:lang w:eastAsia="ru-RU"/>
        </w:rPr>
        <w:t xml:space="preserve">. По семейным обстоятельствам и другим уважительным причинам работнику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6.2</w:t>
      </w:r>
      <w:r w:rsidR="008C7D58">
        <w:rPr>
          <w:rFonts w:ascii="Times New Roman" w:eastAsia="Times New Roman" w:hAnsi="Times New Roman" w:cs="Times New Roman"/>
          <w:color w:val="2E2E2E"/>
          <w:sz w:val="24"/>
          <w:szCs w:val="24"/>
          <w:lang w:eastAsia="ru-RU"/>
        </w:rPr>
        <w:t>4</w:t>
      </w:r>
      <w:r w:rsidRPr="001615B0">
        <w:rPr>
          <w:rFonts w:ascii="Times New Roman" w:eastAsia="Times New Roman" w:hAnsi="Times New Roman" w:cs="Times New Roman"/>
          <w:color w:val="2E2E2E"/>
          <w:sz w:val="24"/>
          <w:szCs w:val="24"/>
          <w:lang w:eastAsia="ru-RU"/>
        </w:rPr>
        <w:t>. </w:t>
      </w:r>
      <w:r w:rsidR="00D55F99" w:rsidRPr="00D55F99">
        <w:rPr>
          <w:rFonts w:ascii="Times New Roman" w:eastAsia="Times New Roman" w:hAnsi="Times New Roman" w:cs="Times New Roman"/>
          <w:color w:val="2E2E2E"/>
          <w:sz w:val="24"/>
          <w:szCs w:val="24"/>
          <w:lang w:eastAsia="ru-RU"/>
        </w:rPr>
        <w:t xml:space="preserve">Директор </w:t>
      </w:r>
      <w:r w:rsidR="008C7D58">
        <w:rPr>
          <w:rFonts w:ascii="Times New Roman" w:eastAsia="Times New Roman" w:hAnsi="Times New Roman" w:cs="Times New Roman"/>
          <w:color w:val="2E2E2E"/>
          <w:sz w:val="24"/>
          <w:szCs w:val="24"/>
          <w:lang w:eastAsia="ru-RU"/>
        </w:rPr>
        <w:t>гимназии</w:t>
      </w:r>
      <w:r w:rsidR="00D55F99" w:rsidRPr="00D55F99">
        <w:rPr>
          <w:rFonts w:ascii="Times New Roman" w:eastAsia="Times New Roman" w:hAnsi="Times New Roman" w:cs="Times New Roman"/>
          <w:color w:val="2E2E2E"/>
          <w:sz w:val="24"/>
          <w:szCs w:val="24"/>
          <w:lang w:eastAsia="ru-RU"/>
        </w:rPr>
        <w:t xml:space="preserve"> обязан на основании письменного заявления работника предоставить отпуск без сохранения заработной платы:</w:t>
      </w:r>
    </w:p>
    <w:p w:rsidR="001615B0" w:rsidRPr="001615B0" w:rsidRDefault="001615B0" w:rsidP="001615B0">
      <w:pPr>
        <w:numPr>
          <w:ilvl w:val="0"/>
          <w:numId w:val="2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участникам Великой Отечественной войны - до 35 календарных дней в году;</w:t>
      </w:r>
    </w:p>
    <w:p w:rsidR="001615B0" w:rsidRPr="001615B0" w:rsidRDefault="001615B0" w:rsidP="001615B0">
      <w:pPr>
        <w:numPr>
          <w:ilvl w:val="0"/>
          <w:numId w:val="2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работающим пенсионерам по старости (по возрасту) - до 14 календарных дней в году;</w:t>
      </w:r>
    </w:p>
    <w:p w:rsidR="001615B0" w:rsidRPr="001615B0" w:rsidRDefault="001615B0" w:rsidP="001615B0">
      <w:pPr>
        <w:numPr>
          <w:ilvl w:val="0"/>
          <w:numId w:val="2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615B0" w:rsidRPr="001615B0" w:rsidRDefault="001615B0" w:rsidP="001615B0">
      <w:pPr>
        <w:numPr>
          <w:ilvl w:val="0"/>
          <w:numId w:val="2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работающим инвалидам - до 60 календарных дней в году;</w:t>
      </w:r>
    </w:p>
    <w:p w:rsidR="001615B0" w:rsidRPr="001615B0" w:rsidRDefault="001615B0" w:rsidP="001615B0">
      <w:pPr>
        <w:numPr>
          <w:ilvl w:val="0"/>
          <w:numId w:val="2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работникам в случаях рождения ребенка, регистрации брака, смерти близких родственников - до 5 календарных дней;</w:t>
      </w:r>
    </w:p>
    <w:p w:rsidR="001615B0" w:rsidRPr="001615B0" w:rsidRDefault="001615B0" w:rsidP="001615B0">
      <w:pPr>
        <w:numPr>
          <w:ilvl w:val="0"/>
          <w:numId w:val="2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других случаях, предусмотренных Трудовым Кодексом Российской Федерации, иными Федеральными законами либо коллективным договором.</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6.2</w:t>
      </w:r>
      <w:r w:rsidR="008C7D58">
        <w:rPr>
          <w:rFonts w:ascii="Times New Roman" w:eastAsia="Times New Roman" w:hAnsi="Times New Roman" w:cs="Times New Roman"/>
          <w:color w:val="2E2E2E"/>
          <w:sz w:val="24"/>
          <w:szCs w:val="24"/>
          <w:lang w:eastAsia="ru-RU"/>
        </w:rPr>
        <w:t>5</w:t>
      </w:r>
      <w:r w:rsidRPr="001615B0">
        <w:rPr>
          <w:rFonts w:ascii="Times New Roman" w:eastAsia="Times New Roman" w:hAnsi="Times New Roman" w:cs="Times New Roman"/>
          <w:color w:val="2E2E2E"/>
          <w:sz w:val="24"/>
          <w:szCs w:val="24"/>
          <w:lang w:eastAsia="ru-RU"/>
        </w:rPr>
        <w:t xml:space="preserve">.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rsid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6.2</w:t>
      </w:r>
      <w:r w:rsidR="008C7D58">
        <w:rPr>
          <w:rFonts w:ascii="Times New Roman" w:eastAsia="Times New Roman" w:hAnsi="Times New Roman" w:cs="Times New Roman"/>
          <w:color w:val="2E2E2E"/>
          <w:sz w:val="24"/>
          <w:szCs w:val="24"/>
          <w:lang w:eastAsia="ru-RU"/>
        </w:rPr>
        <w:t>6</w:t>
      </w:r>
      <w:r w:rsidRPr="001615B0">
        <w:rPr>
          <w:rFonts w:ascii="Times New Roman" w:eastAsia="Times New Roman" w:hAnsi="Times New Roman" w:cs="Times New Roman"/>
          <w:color w:val="2E2E2E"/>
          <w:sz w:val="24"/>
          <w:szCs w:val="24"/>
          <w:lang w:eastAsia="ru-RU"/>
        </w:rPr>
        <w:t xml:space="preserve">.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w:t>
      </w:r>
      <w:r w:rsidRPr="001615B0">
        <w:rPr>
          <w:rFonts w:ascii="Times New Roman" w:eastAsia="Times New Roman" w:hAnsi="Times New Roman" w:cs="Times New Roman"/>
          <w:color w:val="2E2E2E"/>
          <w:sz w:val="24"/>
          <w:szCs w:val="24"/>
          <w:lang w:eastAsia="ru-RU"/>
        </w:rPr>
        <w:lastRenderedPageBreak/>
        <w:t xml:space="preserve">педагогических и других работников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w:t>
      </w:r>
      <w:r w:rsidR="008C7D58">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принимаемым с учетом мнения выборного органа первичной профсоюзной организации</w:t>
      </w:r>
      <w:r w:rsidR="008C7D58">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w:t>
      </w:r>
    </w:p>
    <w:p w:rsidR="00E059F7" w:rsidRPr="008C7D58" w:rsidRDefault="00E059F7" w:rsidP="008C7D58">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2E2E2E"/>
          <w:sz w:val="24"/>
          <w:szCs w:val="24"/>
          <w:lang w:eastAsia="ru-RU"/>
        </w:rPr>
        <w:t>6.2</w:t>
      </w:r>
      <w:r w:rsidR="008C7D58">
        <w:rPr>
          <w:rFonts w:ascii="Times New Roman" w:eastAsia="Times New Roman" w:hAnsi="Times New Roman" w:cs="Times New Roman"/>
          <w:color w:val="2E2E2E"/>
          <w:sz w:val="24"/>
          <w:szCs w:val="24"/>
          <w:lang w:eastAsia="ru-RU"/>
        </w:rPr>
        <w:t>7</w:t>
      </w:r>
      <w:r>
        <w:rPr>
          <w:rFonts w:ascii="Times New Roman" w:eastAsia="Times New Roman" w:hAnsi="Times New Roman" w:cs="Times New Roman"/>
          <w:color w:val="2E2E2E"/>
          <w:sz w:val="24"/>
          <w:szCs w:val="24"/>
          <w:lang w:eastAsia="ru-RU"/>
        </w:rPr>
        <w:t xml:space="preserve">. </w:t>
      </w:r>
      <w:r w:rsidRPr="00C905DA">
        <w:rPr>
          <w:rFonts w:ascii="Times New Roman" w:eastAsia="Times New Roman" w:hAnsi="Times New Roman" w:cs="Times New Roman"/>
          <w:bCs/>
          <w:sz w:val="24"/>
          <w:szCs w:val="24"/>
          <w:shd w:val="clear" w:color="auto" w:fill="FFFFFF"/>
          <w:lang w:eastAsia="ru-RU"/>
        </w:rPr>
        <w:t>Для работников гимназии установлена пятидневная рабочая неделя нормальной</w:t>
      </w:r>
      <w:r w:rsidRPr="00C905DA">
        <w:rPr>
          <w:rFonts w:ascii="Times New Roman" w:eastAsia="Times New Roman" w:hAnsi="Times New Roman" w:cs="Times New Roman"/>
          <w:bCs/>
          <w:sz w:val="24"/>
          <w:szCs w:val="24"/>
          <w:lang w:eastAsia="ru-RU"/>
        </w:rPr>
        <w:t xml:space="preserve"> </w:t>
      </w:r>
      <w:r w:rsidRPr="00C905DA">
        <w:rPr>
          <w:rFonts w:ascii="Times New Roman" w:eastAsia="Times New Roman" w:hAnsi="Times New Roman" w:cs="Times New Roman"/>
          <w:bCs/>
          <w:sz w:val="24"/>
          <w:szCs w:val="24"/>
          <w:shd w:val="clear" w:color="auto" w:fill="FFFFFF"/>
          <w:lang w:eastAsia="ru-RU"/>
        </w:rPr>
        <w:t>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9.00 до</w:t>
      </w:r>
      <w:r w:rsidRPr="00C905DA">
        <w:rPr>
          <w:rFonts w:ascii="Times New Roman" w:eastAsia="Times New Roman" w:hAnsi="Times New Roman" w:cs="Times New Roman"/>
          <w:bCs/>
          <w:sz w:val="24"/>
          <w:szCs w:val="24"/>
          <w:lang w:eastAsia="ru-RU"/>
        </w:rPr>
        <w:t xml:space="preserve"> </w:t>
      </w:r>
      <w:r w:rsidRPr="00C905DA">
        <w:rPr>
          <w:rFonts w:ascii="Times New Roman" w:eastAsia="Times New Roman" w:hAnsi="Times New Roman" w:cs="Times New Roman"/>
          <w:bCs/>
          <w:sz w:val="24"/>
          <w:szCs w:val="24"/>
          <w:shd w:val="clear" w:color="auto" w:fill="FFFFFF"/>
          <w:lang w:eastAsia="ru-RU"/>
        </w:rPr>
        <w:t>18.00, в пятницу – с 9.00 до 16.45. Перерыв на обед с 13.00 до 13.45. В случае необходимости, по согласованию с работодателем, перерыв на обед может предоставляться по скользящему графику</w:t>
      </w:r>
      <w:r w:rsidRPr="00C905DA">
        <w:rPr>
          <w:rFonts w:ascii="Times New Roman" w:eastAsia="Times New Roman" w:hAnsi="Times New Roman" w:cs="Times New Roman"/>
          <w:bCs/>
          <w:sz w:val="24"/>
          <w:szCs w:val="24"/>
          <w:lang w:eastAsia="ru-RU"/>
        </w:rPr>
        <w:t>. Продолжительность рабочего дня, непосредственно предшествующего нерабочему праздничному дню, уменьшается на один час.</w:t>
      </w:r>
      <w:r w:rsidR="008C7D58">
        <w:rPr>
          <w:rFonts w:ascii="Times New Roman" w:eastAsia="Times New Roman" w:hAnsi="Times New Roman" w:cs="Times New Roman"/>
          <w:bCs/>
          <w:sz w:val="24"/>
          <w:szCs w:val="24"/>
          <w:lang w:eastAsia="ru-RU"/>
        </w:rPr>
        <w:t xml:space="preserve"> </w:t>
      </w:r>
    </w:p>
    <w:p w:rsidR="00D94EA3" w:rsidRDefault="00D94EA3"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1615B0" w:rsidRDefault="001615B0" w:rsidP="00BF14FF">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7. Оплата труда</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7.1. Оплата труда работников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осуществляется в соответствии с «Положением об оплате труда», разработанным и утвержденным в </w:t>
      </w:r>
      <w:r w:rsidR="008C7D58">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в соответствии со штатным расписанием и сметой расходов.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7.2. </w:t>
      </w:r>
      <w:r w:rsidR="008C7D58">
        <w:rPr>
          <w:rFonts w:ascii="Times New Roman" w:eastAsia="Times New Roman" w:hAnsi="Times New Roman" w:cs="Times New Roman"/>
          <w:color w:val="2E2E2E"/>
          <w:sz w:val="24"/>
          <w:szCs w:val="24"/>
          <w:lang w:eastAsia="ru-RU"/>
        </w:rPr>
        <w:t>Гимназия</w:t>
      </w:r>
      <w:r w:rsidRPr="001615B0">
        <w:rPr>
          <w:rFonts w:ascii="Times New Roman" w:eastAsia="Times New Roman" w:hAnsi="Times New Roman" w:cs="Times New Roman"/>
          <w:color w:val="2E2E2E"/>
          <w:sz w:val="24"/>
          <w:szCs w:val="24"/>
          <w:lang w:eastAsia="ru-RU"/>
        </w:rPr>
        <w:t xml:space="preserve"> обеспечивает гарантированный законодательством Российской Федерации минимальный </w:t>
      </w:r>
      <w:proofErr w:type="gramStart"/>
      <w:r w:rsidRPr="001615B0">
        <w:rPr>
          <w:rFonts w:ascii="Times New Roman" w:eastAsia="Times New Roman" w:hAnsi="Times New Roman" w:cs="Times New Roman"/>
          <w:color w:val="2E2E2E"/>
          <w:sz w:val="24"/>
          <w:szCs w:val="24"/>
          <w:lang w:eastAsia="ru-RU"/>
        </w:rPr>
        <w:t>размер оплаты труда</w:t>
      </w:r>
      <w:proofErr w:type="gramEnd"/>
      <w:r w:rsidRPr="001615B0">
        <w:rPr>
          <w:rFonts w:ascii="Times New Roman" w:eastAsia="Times New Roman" w:hAnsi="Times New Roman" w:cs="Times New Roman"/>
          <w:color w:val="2E2E2E"/>
          <w:sz w:val="24"/>
          <w:szCs w:val="24"/>
          <w:lang w:eastAsia="ru-RU"/>
        </w:rPr>
        <w:t xml:space="preserve">, условия и меры социальной защиты своих работников. Верхний предел заработной платы не ограничен и определяется финансовыми возможностями организации.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7.3. Ставки заработной платы работникам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7.4. Оплата труда работников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7.6. Тарификация на новый учебный год утверждается директором не позднее 5 сентября текущего года по согласованию с профсоюзным комитетом</w:t>
      </w:r>
      <w:r w:rsidR="008C7D58">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 xml:space="preserve"> на основе предварительной тарификации, разработанной и доведенной педагогическим работникам под роспись.</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7.7. Оплата труда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производится два раза в месяц: аванс и зарплата в</w:t>
      </w:r>
      <w:r w:rsidR="008C7D58">
        <w:rPr>
          <w:rFonts w:ascii="Times New Roman" w:eastAsia="Times New Roman" w:hAnsi="Times New Roman" w:cs="Times New Roman"/>
          <w:color w:val="2E2E2E"/>
          <w:sz w:val="24"/>
          <w:szCs w:val="24"/>
          <w:lang w:eastAsia="ru-RU"/>
        </w:rPr>
        <w:t xml:space="preserve"> установленные  сроки </w:t>
      </w:r>
      <w:r w:rsidRPr="00DD76E6">
        <w:rPr>
          <w:rFonts w:ascii="Times New Roman" w:eastAsia="Times New Roman" w:hAnsi="Times New Roman" w:cs="Times New Roman"/>
          <w:color w:val="2E2E2E"/>
          <w:sz w:val="24"/>
          <w:szCs w:val="24"/>
          <w:lang w:eastAsia="ru-RU"/>
        </w:rPr>
        <w:t>(</w:t>
      </w:r>
      <w:r w:rsidR="00436C19">
        <w:rPr>
          <w:rFonts w:ascii="Times New Roman" w:eastAsia="Times New Roman" w:hAnsi="Times New Roman" w:cs="Times New Roman"/>
          <w:color w:val="2E2E2E"/>
          <w:sz w:val="24"/>
          <w:szCs w:val="24"/>
          <w:lang w:eastAsia="ru-RU"/>
        </w:rPr>
        <w:t>28</w:t>
      </w:r>
      <w:r w:rsidRPr="00DD76E6">
        <w:rPr>
          <w:rFonts w:ascii="Times New Roman" w:eastAsia="Times New Roman" w:hAnsi="Times New Roman" w:cs="Times New Roman"/>
          <w:color w:val="2E2E2E"/>
          <w:sz w:val="24"/>
          <w:szCs w:val="24"/>
          <w:lang w:eastAsia="ru-RU"/>
        </w:rPr>
        <w:t xml:space="preserve">-го и </w:t>
      </w:r>
      <w:r w:rsidR="00436C19">
        <w:rPr>
          <w:rFonts w:ascii="Times New Roman" w:eastAsia="Times New Roman" w:hAnsi="Times New Roman" w:cs="Times New Roman"/>
          <w:color w:val="2E2E2E"/>
          <w:sz w:val="24"/>
          <w:szCs w:val="24"/>
          <w:lang w:eastAsia="ru-RU"/>
        </w:rPr>
        <w:t>13</w:t>
      </w:r>
      <w:r w:rsidRPr="00DD76E6">
        <w:rPr>
          <w:rFonts w:ascii="Times New Roman" w:eastAsia="Times New Roman" w:hAnsi="Times New Roman" w:cs="Times New Roman"/>
          <w:color w:val="2E2E2E"/>
          <w:sz w:val="24"/>
          <w:szCs w:val="24"/>
          <w:lang w:eastAsia="ru-RU"/>
        </w:rPr>
        <w:t>-го числа каждого месяца</w:t>
      </w:r>
      <w:r w:rsidRPr="001615B0">
        <w:rPr>
          <w:rFonts w:ascii="Times New Roman" w:eastAsia="Times New Roman" w:hAnsi="Times New Roman" w:cs="Times New Roman"/>
          <w:color w:val="2E2E2E"/>
          <w:sz w:val="24"/>
          <w:szCs w:val="24"/>
          <w:lang w:eastAsia="ru-RU"/>
        </w:rPr>
        <w:t>).</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7.11.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устанавливаются стимулирующие выплаты, премирование в соответствии с «Положением о порядке распределения стимулирующих выплат».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C905DA">
        <w:rPr>
          <w:rFonts w:ascii="Times New Roman" w:eastAsia="Times New Roman" w:hAnsi="Times New Roman" w:cs="Times New Roman"/>
          <w:color w:val="2E2E2E"/>
          <w:sz w:val="24"/>
          <w:szCs w:val="24"/>
          <w:lang w:eastAsia="ru-RU"/>
        </w:rPr>
        <w:t xml:space="preserve">7.13. Согласно Трудовому Кодексу Российской Федерации (ст.236),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директор обязан </w:t>
      </w:r>
      <w:r w:rsidRPr="00C905DA">
        <w:rPr>
          <w:rFonts w:ascii="Times New Roman" w:eastAsia="Times New Roman" w:hAnsi="Times New Roman" w:cs="Times New Roman"/>
          <w:color w:val="2E2E2E"/>
          <w:sz w:val="24"/>
          <w:szCs w:val="24"/>
          <w:lang w:eastAsia="ru-RU"/>
        </w:rPr>
        <w:lastRenderedPageBreak/>
        <w:t>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94EA3" w:rsidRDefault="00D94EA3"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1615B0" w:rsidRDefault="001615B0" w:rsidP="00BF14FF">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8. Поощрения за труд</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r w:rsidR="00092FFB" w:rsidRPr="00092FFB">
        <w:rPr>
          <w:rFonts w:ascii="Times New Roman" w:eastAsia="Times New Roman" w:hAnsi="Times New Roman" w:cs="Times New Roman"/>
          <w:color w:val="2E2E2E"/>
          <w:sz w:val="24"/>
          <w:szCs w:val="24"/>
          <w:lang w:eastAsia="ru-RU"/>
        </w:rPr>
        <w:t xml:space="preserve">поощрения </w:t>
      </w:r>
      <w:r w:rsidRPr="001615B0">
        <w:rPr>
          <w:rFonts w:ascii="Times New Roman" w:eastAsia="Times New Roman" w:hAnsi="Times New Roman" w:cs="Times New Roman"/>
          <w:color w:val="2E2E2E"/>
          <w:sz w:val="24"/>
          <w:szCs w:val="24"/>
          <w:lang w:eastAsia="ru-RU"/>
        </w:rPr>
        <w:t>(ст. 191 ТК РФ):</w:t>
      </w:r>
    </w:p>
    <w:p w:rsidR="001615B0" w:rsidRPr="001615B0" w:rsidRDefault="001615B0" w:rsidP="001615B0">
      <w:pPr>
        <w:numPr>
          <w:ilvl w:val="0"/>
          <w:numId w:val="2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объявление благодарности;</w:t>
      </w:r>
    </w:p>
    <w:p w:rsidR="001615B0" w:rsidRPr="001615B0" w:rsidRDefault="001615B0" w:rsidP="001615B0">
      <w:pPr>
        <w:numPr>
          <w:ilvl w:val="0"/>
          <w:numId w:val="2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премирование;</w:t>
      </w:r>
    </w:p>
    <w:p w:rsidR="001615B0" w:rsidRPr="001615B0" w:rsidRDefault="001615B0" w:rsidP="001615B0">
      <w:pPr>
        <w:numPr>
          <w:ilvl w:val="0"/>
          <w:numId w:val="2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награждение ценным подарком;</w:t>
      </w:r>
    </w:p>
    <w:p w:rsidR="001615B0" w:rsidRPr="001615B0" w:rsidRDefault="001615B0" w:rsidP="001615B0">
      <w:pPr>
        <w:numPr>
          <w:ilvl w:val="0"/>
          <w:numId w:val="2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награждение Почетной грамотой;</w:t>
      </w:r>
    </w:p>
    <w:p w:rsidR="001615B0" w:rsidRPr="001615B0" w:rsidRDefault="001615B0" w:rsidP="001615B0">
      <w:pPr>
        <w:numPr>
          <w:ilvl w:val="0"/>
          <w:numId w:val="2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другие виды поощрений.</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8.2. В отношении работника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могут применяться одновременно несколько видов поощрения.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8.3. Поощрения применяются администрацией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совместно или по соглашению с уполномоченным в установленном порядке представителем работников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по согласованию с профсоюзным комитетом</w:t>
      </w:r>
      <w:r w:rsidR="00BB0407">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 xml:space="preserve">.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8.4. Поощрения оформляются приказом (постановлением, распоряжением) директора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 доводятся до сведения коллектива. Сведения о поощрениях заносятся в трудовую книжку работника. </w:t>
      </w:r>
    </w:p>
    <w:p w:rsidR="00D94EA3" w:rsidRPr="0088691C"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8.5. За особые трудовые заслуги работники представляются в вышестоящие органы </w:t>
      </w:r>
      <w:r w:rsidRPr="0088691C">
        <w:rPr>
          <w:rFonts w:ascii="Times New Roman" w:eastAsia="Times New Roman" w:hAnsi="Times New Roman" w:cs="Times New Roman"/>
          <w:color w:val="2E2E2E"/>
          <w:sz w:val="24"/>
          <w:szCs w:val="24"/>
          <w:lang w:eastAsia="ru-RU"/>
        </w:rPr>
        <w:t xml:space="preserve">управления образованием к поощрению, наградам, присвоению званий.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88691C">
        <w:rPr>
          <w:rFonts w:ascii="Times New Roman" w:eastAsia="Times New Roman" w:hAnsi="Times New Roman" w:cs="Times New Roman"/>
          <w:color w:val="2E2E2E"/>
          <w:sz w:val="24"/>
          <w:szCs w:val="24"/>
          <w:lang w:eastAsia="ru-RU"/>
        </w:rPr>
        <w:t xml:space="preserve">8.6. Работники </w:t>
      </w:r>
      <w:r w:rsidR="00BB0407">
        <w:rPr>
          <w:rFonts w:ascii="Times New Roman" w:eastAsia="Times New Roman" w:hAnsi="Times New Roman" w:cs="Times New Roman"/>
          <w:color w:val="2E2E2E"/>
          <w:sz w:val="24"/>
          <w:szCs w:val="24"/>
          <w:lang w:eastAsia="ru-RU"/>
        </w:rPr>
        <w:t>гимназии</w:t>
      </w:r>
      <w:r w:rsidRPr="0088691C">
        <w:rPr>
          <w:rFonts w:ascii="Times New Roman" w:eastAsia="Times New Roman" w:hAnsi="Times New Roman" w:cs="Times New Roman"/>
          <w:color w:val="2E2E2E"/>
          <w:sz w:val="24"/>
          <w:szCs w:val="24"/>
          <w:lang w:eastAsia="ru-RU"/>
        </w:rPr>
        <w:t xml:space="preserve"> могут представляться к награждению государственными наградами Российской Федерации.</w:t>
      </w:r>
    </w:p>
    <w:p w:rsidR="00D94EA3" w:rsidRDefault="00D94EA3"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1615B0" w:rsidRDefault="001615B0" w:rsidP="00BF14FF">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9. Дисциплинарные взыскания</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9.2. 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имеет право применить следующие </w:t>
      </w:r>
      <w:r w:rsidR="00092FFB" w:rsidRPr="00092FFB">
        <w:rPr>
          <w:rFonts w:ascii="Times New Roman" w:eastAsia="Times New Roman" w:hAnsi="Times New Roman" w:cs="Times New Roman"/>
          <w:color w:val="2E2E2E"/>
          <w:sz w:val="24"/>
          <w:szCs w:val="24"/>
          <w:lang w:eastAsia="ru-RU"/>
        </w:rPr>
        <w:t xml:space="preserve">дисциплинарные взыскания </w:t>
      </w:r>
      <w:r w:rsidRPr="001615B0">
        <w:rPr>
          <w:rFonts w:ascii="Times New Roman" w:eastAsia="Times New Roman" w:hAnsi="Times New Roman" w:cs="Times New Roman"/>
          <w:color w:val="2E2E2E"/>
          <w:sz w:val="24"/>
          <w:szCs w:val="24"/>
          <w:lang w:eastAsia="ru-RU"/>
        </w:rPr>
        <w:t>(ст.192 ТК РФ):</w:t>
      </w:r>
    </w:p>
    <w:p w:rsidR="001615B0" w:rsidRPr="001615B0" w:rsidRDefault="001615B0" w:rsidP="001615B0">
      <w:pPr>
        <w:numPr>
          <w:ilvl w:val="0"/>
          <w:numId w:val="2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замечание;</w:t>
      </w:r>
    </w:p>
    <w:p w:rsidR="001615B0" w:rsidRPr="001615B0" w:rsidRDefault="001615B0" w:rsidP="001615B0">
      <w:pPr>
        <w:numPr>
          <w:ilvl w:val="0"/>
          <w:numId w:val="2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выговор;</w:t>
      </w:r>
    </w:p>
    <w:p w:rsidR="001615B0" w:rsidRPr="001615B0" w:rsidRDefault="001615B0" w:rsidP="001615B0">
      <w:pPr>
        <w:numPr>
          <w:ilvl w:val="0"/>
          <w:numId w:val="2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увольнение по соответствующим основаниям.</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не предусмотренных федеральными законами, настоящими Правилами внутреннего трудового распорядка работников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не допускается.</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9.4. </w:t>
      </w:r>
      <w:r w:rsidR="00092FFB" w:rsidRPr="00092FFB">
        <w:rPr>
          <w:rFonts w:ascii="Times New Roman" w:eastAsia="Times New Roman" w:hAnsi="Times New Roman" w:cs="Times New Roman"/>
          <w:color w:val="2E2E2E"/>
          <w:sz w:val="24"/>
          <w:szCs w:val="24"/>
          <w:lang w:eastAsia="ru-RU"/>
        </w:rPr>
        <w:t>Увольнение в качестве дисциплинарного взыскания может быть применено в соответствии со ст. 192 ТК РФ в случаях:</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неоднократного неисполнения работником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без уважительных причин трудовых обязанностей, если он имеет дисциплинарное взыскание;</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однократного грубого нарушения работником трудовых обязанностей;</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появления работника на работе (на своем рабочем месте либо на территории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принятия необоснованного решения директора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его заместителями, повлекшего за собой нарушение сохранности имущества, неправомерное его использование или иной ущерб имуществу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представления работником директору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подложных документов при заключении трудового договора;</w:t>
      </w:r>
    </w:p>
    <w:p w:rsidR="001615B0" w:rsidRPr="001615B0" w:rsidRDefault="001615B0" w:rsidP="001615B0">
      <w:pPr>
        <w:numPr>
          <w:ilvl w:val="0"/>
          <w:numId w:val="3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9.5. </w:t>
      </w:r>
      <w:r w:rsidR="00092FFB" w:rsidRPr="00092FFB">
        <w:rPr>
          <w:rFonts w:ascii="Times New Roman" w:eastAsia="Times New Roman" w:hAnsi="Times New Roman" w:cs="Times New Roman"/>
          <w:color w:val="2E2E2E"/>
          <w:sz w:val="24"/>
          <w:szCs w:val="24"/>
          <w:lang w:eastAsia="ru-RU"/>
        </w:rPr>
        <w:t xml:space="preserve">Дополнительными основаниями для увольнения педагогического работника </w:t>
      </w:r>
      <w:r w:rsidR="000D0C80">
        <w:rPr>
          <w:rFonts w:ascii="Times New Roman" w:eastAsia="Times New Roman" w:hAnsi="Times New Roman" w:cs="Times New Roman"/>
          <w:color w:val="2E2E2E"/>
          <w:sz w:val="24"/>
          <w:szCs w:val="24"/>
          <w:lang w:eastAsia="ru-RU"/>
        </w:rPr>
        <w:t>гимназии</w:t>
      </w:r>
      <w:r w:rsidR="00092FFB" w:rsidRPr="00092FFB">
        <w:rPr>
          <w:rFonts w:ascii="Times New Roman" w:eastAsia="Times New Roman" w:hAnsi="Times New Roman" w:cs="Times New Roman"/>
          <w:color w:val="2E2E2E"/>
          <w:sz w:val="24"/>
          <w:szCs w:val="24"/>
          <w:lang w:eastAsia="ru-RU"/>
        </w:rPr>
        <w:t xml:space="preserve"> являются:</w:t>
      </w:r>
    </w:p>
    <w:p w:rsidR="001615B0" w:rsidRPr="001615B0" w:rsidRDefault="001615B0" w:rsidP="001615B0">
      <w:pPr>
        <w:numPr>
          <w:ilvl w:val="0"/>
          <w:numId w:val="3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повторное в течение одного года грубое нарушение Устава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31"/>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9.6. В рамках противодействия коррупции Федерального закона от 25 декабря 2008 г №273-ФЗ (ст.8 ч.9) предусмотрена дисциплинарная ответственность за не предоставление сведений о доходах и расходах для руководящих должностей.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9.7. Дисциплинарное расследование нарушений педагогическим работником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w:t>
      </w:r>
      <w:r w:rsidRPr="001615B0">
        <w:rPr>
          <w:rFonts w:ascii="Times New Roman" w:eastAsia="Times New Roman" w:hAnsi="Times New Roman" w:cs="Times New Roman"/>
          <w:color w:val="2E2E2E"/>
          <w:sz w:val="24"/>
          <w:szCs w:val="24"/>
          <w:lang w:eastAsia="ru-RU"/>
        </w:rPr>
        <w:lastRenderedPageBreak/>
        <w:t xml:space="preserve">работника за исключением случаев, предусмотренных законом (запрещение педагогической деятельности, защита интересов обучающихся).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9.8. Ответственность педагогических работников устанавливаются статьёй 48 Федерального закона «Об образовании в Российской Федерации».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9.9. До применения дисциплинарного взыскания директор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(ч.3 ст.193 ТК РФ).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9.12. За каждый дисциплинарный проступок может быть применено только одно дисциплинарное взыскание (ч.5 ст.193 ТК РФ).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9.13. </w:t>
      </w:r>
      <w:r w:rsidR="00092FFB" w:rsidRPr="00092FFB">
        <w:rPr>
          <w:rFonts w:ascii="Times New Roman" w:eastAsia="Times New Roman" w:hAnsi="Times New Roman" w:cs="Times New Roman"/>
          <w:color w:val="2E2E2E"/>
          <w:sz w:val="24"/>
          <w:szCs w:val="24"/>
          <w:lang w:eastAsia="ru-RU"/>
        </w:rPr>
        <w:t>Дисциплинарные взыскания применяются приказом, в котором отражается:</w:t>
      </w:r>
    </w:p>
    <w:p w:rsidR="001615B0" w:rsidRPr="001615B0" w:rsidRDefault="001615B0" w:rsidP="001615B0">
      <w:pPr>
        <w:numPr>
          <w:ilvl w:val="0"/>
          <w:numId w:val="3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конкретное указание дисциплинарного проступка;</w:t>
      </w:r>
    </w:p>
    <w:p w:rsidR="001615B0" w:rsidRPr="001615B0" w:rsidRDefault="001615B0" w:rsidP="001615B0">
      <w:pPr>
        <w:numPr>
          <w:ilvl w:val="0"/>
          <w:numId w:val="3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время совершения и время обнаружения дисциплинарного проступка;</w:t>
      </w:r>
    </w:p>
    <w:p w:rsidR="001615B0" w:rsidRPr="001615B0" w:rsidRDefault="001615B0" w:rsidP="001615B0">
      <w:pPr>
        <w:numPr>
          <w:ilvl w:val="0"/>
          <w:numId w:val="3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вид применяемого взыскания;</w:t>
      </w:r>
    </w:p>
    <w:p w:rsidR="001615B0" w:rsidRPr="001615B0" w:rsidRDefault="001615B0" w:rsidP="001615B0">
      <w:pPr>
        <w:numPr>
          <w:ilvl w:val="0"/>
          <w:numId w:val="3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документы, подтверждающие совершение дисциплинарного проступка;</w:t>
      </w:r>
    </w:p>
    <w:p w:rsidR="001615B0" w:rsidRPr="001615B0" w:rsidRDefault="001615B0" w:rsidP="001615B0">
      <w:pPr>
        <w:numPr>
          <w:ilvl w:val="0"/>
          <w:numId w:val="32"/>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документы, содержащие объяснения работника.</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В приказе о применении дисциплинарного взыскания также можно привести краткое изложение объяснений работника.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9.14. Приказ директора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отказывается ознакомиться с указанным приказом под роспись, то составляется соответствующий акт (ч.6 ст.193 ТК РФ).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9.15.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 9.16.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9.17. Работникам, имеющим взыскание, меры поощрения не принимаются в течение действия взыскания.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9.18. Взыскание к директору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применяются органом образования, который имеет право его назначить и уволить.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9.19. Сведения о взысканиях в трудовую книжку не вносятся, за исключением случаев, когда дисциплинарным взысканием является увольнение.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9.20.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 xml:space="preserve">9.21. Директор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94EA3" w:rsidRDefault="00D94EA3"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1615B0" w:rsidRDefault="001615B0" w:rsidP="00BF14FF">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BB0407">
        <w:rPr>
          <w:rFonts w:ascii="Times New Roman" w:eastAsia="Times New Roman" w:hAnsi="Times New Roman" w:cs="Times New Roman"/>
          <w:b/>
          <w:bCs/>
          <w:color w:val="2E2E2E"/>
          <w:sz w:val="24"/>
          <w:szCs w:val="24"/>
          <w:lang w:eastAsia="ru-RU"/>
        </w:rPr>
        <w:t>10. Меры ответственности за совершение коррупционных правонарушений</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10.1. В соответствии со ст. 13 Федерального закона ФЗ-273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10.2.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10.3.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10.4.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10.5. </w:t>
      </w:r>
      <w:r w:rsidR="00092FFB" w:rsidRPr="00092FFB">
        <w:rPr>
          <w:rFonts w:ascii="Times New Roman" w:eastAsia="Times New Roman" w:hAnsi="Times New Roman" w:cs="Times New Roman"/>
          <w:color w:val="2E2E2E"/>
          <w:sz w:val="24"/>
          <w:szCs w:val="24"/>
          <w:lang w:eastAsia="ru-RU"/>
        </w:rPr>
        <w:t>К правонарушениям, обладающим коррупционными признаками, относятся следующие умышленные деяния, предусмотренные Уголовным кодексом Российской Федерации:</w:t>
      </w:r>
    </w:p>
    <w:p w:rsidR="001615B0" w:rsidRPr="001615B0" w:rsidRDefault="001615B0" w:rsidP="001615B0">
      <w:pPr>
        <w:numPr>
          <w:ilvl w:val="0"/>
          <w:numId w:val="3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мошенничество, совершенное лицом с использованием своего служебного положения (ч. 3 ст. 159);</w:t>
      </w:r>
    </w:p>
    <w:p w:rsidR="001615B0" w:rsidRPr="001615B0" w:rsidRDefault="001615B0" w:rsidP="001615B0">
      <w:pPr>
        <w:numPr>
          <w:ilvl w:val="0"/>
          <w:numId w:val="3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присвоение или растрата (ч. 3 ст. 160);</w:t>
      </w:r>
    </w:p>
    <w:p w:rsidR="001615B0" w:rsidRPr="001615B0" w:rsidRDefault="001615B0" w:rsidP="001615B0">
      <w:pPr>
        <w:numPr>
          <w:ilvl w:val="0"/>
          <w:numId w:val="3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злоупотребление полномочиями (ст. 201);</w:t>
      </w:r>
    </w:p>
    <w:p w:rsidR="001615B0" w:rsidRPr="001615B0" w:rsidRDefault="001615B0" w:rsidP="001615B0">
      <w:pPr>
        <w:numPr>
          <w:ilvl w:val="0"/>
          <w:numId w:val="3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получение взятки (ст. 290);</w:t>
      </w:r>
    </w:p>
    <w:p w:rsidR="001615B0" w:rsidRPr="001615B0" w:rsidRDefault="001615B0" w:rsidP="001615B0">
      <w:pPr>
        <w:numPr>
          <w:ilvl w:val="0"/>
          <w:numId w:val="3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злоупотребление должностными полномочиями (ст. 285);</w:t>
      </w:r>
    </w:p>
    <w:p w:rsidR="001615B0" w:rsidRPr="001615B0" w:rsidRDefault="001615B0" w:rsidP="001615B0">
      <w:pPr>
        <w:numPr>
          <w:ilvl w:val="0"/>
          <w:numId w:val="3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нецелевое использование и хищение бюджетных средств (ст. 285.1);</w:t>
      </w:r>
    </w:p>
    <w:p w:rsidR="001615B0" w:rsidRPr="001615B0" w:rsidRDefault="001615B0" w:rsidP="001615B0">
      <w:pPr>
        <w:numPr>
          <w:ilvl w:val="0"/>
          <w:numId w:val="3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совмещение государственной и муниципальной службы с учредительством и замещением должностей в коммерческих организациях (ст. 288);</w:t>
      </w:r>
    </w:p>
    <w:p w:rsidR="001615B0" w:rsidRPr="001615B0" w:rsidRDefault="001615B0" w:rsidP="001615B0">
      <w:pPr>
        <w:numPr>
          <w:ilvl w:val="0"/>
          <w:numId w:val="33"/>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превышение должностных полномочий (ст. 286).</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10.6. </w:t>
      </w:r>
      <w:r w:rsidR="00092FFB" w:rsidRPr="00092FFB">
        <w:rPr>
          <w:rFonts w:ascii="Times New Roman" w:eastAsia="Times New Roman" w:hAnsi="Times New Roman" w:cs="Times New Roman"/>
          <w:color w:val="2E2E2E"/>
          <w:sz w:val="24"/>
          <w:szCs w:val="24"/>
          <w:lang w:eastAsia="ru-RU"/>
        </w:rPr>
        <w:t>За преступления коррупционной направленности Уголовным кодексом Российской Федерации установлены санкции, которые предусматривают следующие виды наказаний:</w:t>
      </w:r>
    </w:p>
    <w:p w:rsidR="001615B0" w:rsidRPr="001615B0" w:rsidRDefault="001615B0" w:rsidP="001615B0">
      <w:pPr>
        <w:numPr>
          <w:ilvl w:val="0"/>
          <w:numId w:val="3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штраф;</w:t>
      </w:r>
    </w:p>
    <w:p w:rsidR="001615B0" w:rsidRPr="001615B0" w:rsidRDefault="001615B0" w:rsidP="001615B0">
      <w:pPr>
        <w:numPr>
          <w:ilvl w:val="0"/>
          <w:numId w:val="3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лишение прав занимать определенные должности или заниматься определенной деятельностью;</w:t>
      </w:r>
    </w:p>
    <w:p w:rsidR="001615B0" w:rsidRPr="001615B0" w:rsidRDefault="001615B0" w:rsidP="001615B0">
      <w:pPr>
        <w:numPr>
          <w:ilvl w:val="0"/>
          <w:numId w:val="3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обязательные работы;</w:t>
      </w:r>
    </w:p>
    <w:p w:rsidR="001615B0" w:rsidRPr="001615B0" w:rsidRDefault="001615B0" w:rsidP="001615B0">
      <w:pPr>
        <w:numPr>
          <w:ilvl w:val="0"/>
          <w:numId w:val="3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исправительные работы;</w:t>
      </w:r>
    </w:p>
    <w:p w:rsidR="001615B0" w:rsidRPr="001615B0" w:rsidRDefault="001615B0" w:rsidP="001615B0">
      <w:pPr>
        <w:numPr>
          <w:ilvl w:val="0"/>
          <w:numId w:val="3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принудительные работы;</w:t>
      </w:r>
    </w:p>
    <w:p w:rsidR="001615B0" w:rsidRPr="001615B0" w:rsidRDefault="001615B0" w:rsidP="001615B0">
      <w:pPr>
        <w:numPr>
          <w:ilvl w:val="0"/>
          <w:numId w:val="3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ограничение свободы;</w:t>
      </w:r>
    </w:p>
    <w:p w:rsidR="001615B0" w:rsidRPr="001615B0" w:rsidRDefault="001615B0" w:rsidP="001615B0">
      <w:pPr>
        <w:numPr>
          <w:ilvl w:val="0"/>
          <w:numId w:val="34"/>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лишение свободы на неопределенный срок.</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10.7. </w:t>
      </w:r>
      <w:r w:rsidR="00092FFB" w:rsidRPr="00092FFB">
        <w:rPr>
          <w:rFonts w:ascii="Times New Roman" w:eastAsia="Times New Roman" w:hAnsi="Times New Roman" w:cs="Times New Roman"/>
          <w:color w:val="2E2E2E"/>
          <w:sz w:val="24"/>
          <w:szCs w:val="24"/>
          <w:lang w:eastAsia="ru-RU"/>
        </w:rPr>
        <w:t>Кодексом Российской Федерации об административных правонарушениях установлена административная ответственность:</w:t>
      </w:r>
    </w:p>
    <w:p w:rsidR="001615B0" w:rsidRPr="001615B0" w:rsidRDefault="001615B0" w:rsidP="001615B0">
      <w:pPr>
        <w:numPr>
          <w:ilvl w:val="0"/>
          <w:numId w:val="3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мелкое хищение (ст. 7.27);</w:t>
      </w:r>
    </w:p>
    <w:p w:rsidR="001615B0" w:rsidRPr="001615B0" w:rsidRDefault="001615B0" w:rsidP="001615B0">
      <w:pPr>
        <w:numPr>
          <w:ilvl w:val="0"/>
          <w:numId w:val="3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нецелевое использование бюджетных средств и средств государственных внебюджетных фондов (ст. 15.14);</w:t>
      </w:r>
    </w:p>
    <w:p w:rsidR="001615B0" w:rsidRPr="001615B0" w:rsidRDefault="001615B0" w:rsidP="001615B0">
      <w:pPr>
        <w:numPr>
          <w:ilvl w:val="0"/>
          <w:numId w:val="3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незаконное привлечение к трудовой деятельности государственного служащего (бывшего государственного служащего) (ст. 19.29);</w:t>
      </w:r>
    </w:p>
    <w:p w:rsidR="001615B0" w:rsidRPr="001615B0" w:rsidRDefault="001615B0" w:rsidP="001615B0">
      <w:pPr>
        <w:numPr>
          <w:ilvl w:val="0"/>
          <w:numId w:val="3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нарушение права на образование и предусмотренных законодательством Российской Федерации в области образования прав и свобод обучающихся общеобразовательных организаций (ст. 5.57);</w:t>
      </w:r>
    </w:p>
    <w:p w:rsidR="001615B0" w:rsidRPr="001615B0" w:rsidRDefault="001615B0" w:rsidP="001615B0">
      <w:pPr>
        <w:numPr>
          <w:ilvl w:val="0"/>
          <w:numId w:val="35"/>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нарушение требований к ведению образовательной деятельности и организации образовательного процесса (ст. 19.30) и другие нарушения.</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10.8. 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 которые предусматривают такие виды наказаний, как:</w:t>
      </w:r>
    </w:p>
    <w:p w:rsidR="001615B0" w:rsidRPr="001615B0" w:rsidRDefault="001615B0" w:rsidP="001615B0">
      <w:pPr>
        <w:numPr>
          <w:ilvl w:val="0"/>
          <w:numId w:val="3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административный штраф;</w:t>
      </w:r>
    </w:p>
    <w:p w:rsidR="001615B0" w:rsidRPr="001615B0" w:rsidRDefault="001615B0" w:rsidP="001615B0">
      <w:pPr>
        <w:numPr>
          <w:ilvl w:val="0"/>
          <w:numId w:val="3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административный арест;</w:t>
      </w:r>
    </w:p>
    <w:p w:rsidR="001615B0" w:rsidRPr="001615B0" w:rsidRDefault="001615B0" w:rsidP="001615B0">
      <w:pPr>
        <w:numPr>
          <w:ilvl w:val="0"/>
          <w:numId w:val="36"/>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дисквалификация.</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10.9. К коррупционным правонарушениям относятся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Гражданским кодексом Российской Федерации:</w:t>
      </w:r>
    </w:p>
    <w:p w:rsidR="001615B0" w:rsidRPr="001615B0" w:rsidRDefault="001615B0" w:rsidP="001615B0">
      <w:pPr>
        <w:numPr>
          <w:ilvl w:val="0"/>
          <w:numId w:val="3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статья 575 Гражданского кодекса Российской Федерации содержит запрет на дарение подарков, за исключением обычных,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в связи с их должностным положением или в связи с исполнением ими служебных обязанностей;</w:t>
      </w:r>
    </w:p>
    <w:p w:rsidR="001615B0" w:rsidRPr="001615B0" w:rsidRDefault="001615B0" w:rsidP="001615B0">
      <w:pPr>
        <w:numPr>
          <w:ilvl w:val="0"/>
          <w:numId w:val="37"/>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статья 168-170 Гражданского кодекса Российской Федерации - сделка может быть признана недействительной, если будет установлено, что она заключена вследствие коррупционного правонарушения.</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10.10. </w:t>
      </w:r>
      <w:r w:rsidR="00D0487F" w:rsidRPr="00D0487F">
        <w:rPr>
          <w:rFonts w:ascii="Times New Roman" w:eastAsia="Times New Roman" w:hAnsi="Times New Roman" w:cs="Times New Roman"/>
          <w:color w:val="2E2E2E"/>
          <w:sz w:val="24"/>
          <w:szCs w:val="24"/>
          <w:lang w:eastAsia="ru-RU"/>
        </w:rPr>
        <w:t>Федеральный закон «О противодействии коррупции» устанавливает дисциплинарную ответственность:</w:t>
      </w:r>
    </w:p>
    <w:p w:rsidR="001615B0" w:rsidRPr="001615B0" w:rsidRDefault="001615B0" w:rsidP="001615B0">
      <w:pPr>
        <w:numPr>
          <w:ilvl w:val="0"/>
          <w:numId w:val="3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за нарушение обязанности уведомлять о склонении к совершению коррупционных правонарушений (ч. 3 ст. 9);</w:t>
      </w:r>
    </w:p>
    <w:p w:rsidR="001615B0" w:rsidRPr="001615B0" w:rsidRDefault="001615B0" w:rsidP="001615B0">
      <w:pPr>
        <w:numPr>
          <w:ilvl w:val="0"/>
          <w:numId w:val="3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принимать меры по предотвращению и урегулированию конфликта интересов (ч. 5 ст. 11);</w:t>
      </w:r>
    </w:p>
    <w:p w:rsidR="001615B0" w:rsidRPr="001615B0" w:rsidRDefault="001615B0" w:rsidP="001615B0">
      <w:pPr>
        <w:numPr>
          <w:ilvl w:val="0"/>
          <w:numId w:val="3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уведомлять работодателя при заключении трудовых договоров или гражданско-правовых договоров после увольнения с государственной службы о последнем месте службы (ч. 3 ст. 12);</w:t>
      </w:r>
    </w:p>
    <w:p w:rsidR="001615B0" w:rsidRPr="001615B0" w:rsidRDefault="001615B0" w:rsidP="001615B0">
      <w:pPr>
        <w:numPr>
          <w:ilvl w:val="0"/>
          <w:numId w:val="38"/>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несоблюдение ограничений и запретов, установленных Федеральным законом «О государственной гражданской службе Российской Федерации», а также требований о предотвращении или об урегулировании конфликта интересов являются основанием для увольнения гражданского служащего в связи с утратой доверия к нему представителя нанимателя (ст. 59.3).</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10.11. Физическое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10.12. К таким обстоятельствам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10.13. Условием признания не зависящих от физического лица обстоятельств основанием для освобождения этого лица от дисциплинарной ответственности является </w:t>
      </w:r>
      <w:r w:rsidRPr="001615B0">
        <w:rPr>
          <w:rFonts w:ascii="Times New Roman" w:eastAsia="Times New Roman" w:hAnsi="Times New Roman" w:cs="Times New Roman"/>
          <w:color w:val="2E2E2E"/>
          <w:sz w:val="24"/>
          <w:szCs w:val="24"/>
          <w:lang w:eastAsia="ru-RU"/>
        </w:rPr>
        <w:lastRenderedPageBreak/>
        <w:t xml:space="preserve">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10.14. Физическое лицо, указанное в пункте 10.11 настоящих Правил, в течение трех рабочих дней со дня, когда ему стало известно о возникновении не зависящих от него обстоятельств, обязано подать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D94EA3" w:rsidRDefault="00D94EA3"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1615B0" w:rsidRDefault="001615B0" w:rsidP="00BF14FF">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11. Медицинские осмотры. Личная гигиена</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11.1. Работники проходят профилактические медицинские осмотры, соблюдают личную гигиену, осуществляют трудовую деятельность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11.2. </w:t>
      </w:r>
      <w:r w:rsidR="00D0487F" w:rsidRPr="00D0487F">
        <w:rPr>
          <w:rFonts w:ascii="Times New Roman" w:eastAsia="Times New Roman" w:hAnsi="Times New Roman" w:cs="Times New Roman"/>
          <w:color w:val="2E2E2E"/>
          <w:sz w:val="24"/>
          <w:szCs w:val="24"/>
          <w:lang w:eastAsia="ru-RU"/>
        </w:rPr>
        <w:t xml:space="preserve">Директор </w:t>
      </w:r>
      <w:r w:rsidR="000D0C80">
        <w:rPr>
          <w:rFonts w:ascii="Times New Roman" w:eastAsia="Times New Roman" w:hAnsi="Times New Roman" w:cs="Times New Roman"/>
          <w:color w:val="2E2E2E"/>
          <w:sz w:val="24"/>
          <w:szCs w:val="24"/>
          <w:lang w:eastAsia="ru-RU"/>
        </w:rPr>
        <w:t>гимназии</w:t>
      </w:r>
      <w:r w:rsidR="00D0487F" w:rsidRPr="00D0487F">
        <w:rPr>
          <w:rFonts w:ascii="Times New Roman" w:eastAsia="Times New Roman" w:hAnsi="Times New Roman" w:cs="Times New Roman"/>
          <w:color w:val="2E2E2E"/>
          <w:sz w:val="24"/>
          <w:szCs w:val="24"/>
          <w:lang w:eastAsia="ru-RU"/>
        </w:rPr>
        <w:t xml:space="preserve"> обеспечивает:</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наличие в образовательной организации Санитарных правил и норм и доведение их содержания до работников;</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выполнение требований Санитарных правил и норм всеми работниками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необходимые условия для соблюдения Санитарных правил и норм в организации, осуществляющей образовательную деятельность;</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наличие личных медицинских книжек на каждого работника организации, осуществляющей образовательную деятельность;</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своевременное прохождение периодических медицинских обследований всеми работниками;</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организацию гигиенической подготовки и переподготовки по программе гигиенического обучения;</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проведение при необходимости мероприятий по дезинфекции, дезинсекции и дератизации;</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наличие аптечек для оказания первой помощи и их своевременное пополнение;</w:t>
      </w:r>
    </w:p>
    <w:p w:rsidR="001615B0" w:rsidRPr="001615B0" w:rsidRDefault="001615B0" w:rsidP="001615B0">
      <w:pPr>
        <w:numPr>
          <w:ilvl w:val="0"/>
          <w:numId w:val="39"/>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организацию санитарно-гигиенической работы с персоналом путем проведения семинаров, бесед, лекций.</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11.3. Медицинский персонал осуществляет повседневный контроль над соблюдением требований санитарных норм в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D94EA3" w:rsidRDefault="00D94EA3" w:rsidP="001615B0">
      <w:pPr>
        <w:spacing w:after="0" w:line="240" w:lineRule="auto"/>
        <w:ind w:firstLine="567"/>
        <w:jc w:val="both"/>
        <w:outlineLvl w:val="2"/>
        <w:rPr>
          <w:rFonts w:ascii="Times New Roman" w:eastAsia="Times New Roman" w:hAnsi="Times New Roman" w:cs="Times New Roman"/>
          <w:b/>
          <w:bCs/>
          <w:color w:val="2E2E2E"/>
          <w:sz w:val="24"/>
          <w:szCs w:val="24"/>
          <w:lang w:eastAsia="ru-RU"/>
        </w:rPr>
      </w:pPr>
    </w:p>
    <w:p w:rsidR="001615B0" w:rsidRPr="001615B0" w:rsidRDefault="001615B0" w:rsidP="00BF14FF">
      <w:pPr>
        <w:spacing w:after="0" w:line="240" w:lineRule="auto"/>
        <w:ind w:firstLine="567"/>
        <w:jc w:val="center"/>
        <w:outlineLvl w:val="2"/>
        <w:rPr>
          <w:rFonts w:ascii="Times New Roman" w:eastAsia="Times New Roman" w:hAnsi="Times New Roman" w:cs="Times New Roman"/>
          <w:b/>
          <w:bCs/>
          <w:color w:val="2E2E2E"/>
          <w:sz w:val="24"/>
          <w:szCs w:val="24"/>
          <w:lang w:eastAsia="ru-RU"/>
        </w:rPr>
      </w:pPr>
      <w:r w:rsidRPr="001615B0">
        <w:rPr>
          <w:rFonts w:ascii="Times New Roman" w:eastAsia="Times New Roman" w:hAnsi="Times New Roman" w:cs="Times New Roman"/>
          <w:b/>
          <w:bCs/>
          <w:color w:val="2E2E2E"/>
          <w:sz w:val="24"/>
          <w:szCs w:val="24"/>
          <w:lang w:eastAsia="ru-RU"/>
        </w:rPr>
        <w:t>12. Заключительные положения</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12.1. Конкретные обязанности работников определяются должностными инструкциями, разработанными с учетом условий работы администрацией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совместно с профсоюзным комитетом</w:t>
      </w:r>
      <w:r w:rsidR="00BB0407">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 xml:space="preserve"> на основе квалификационных характеристик, профессиональных стандартов, Устава и настоящих правил.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12.2. </w:t>
      </w:r>
      <w:r w:rsidR="00D0487F" w:rsidRPr="00D0487F">
        <w:rPr>
          <w:rFonts w:ascii="Times New Roman" w:eastAsia="Times New Roman" w:hAnsi="Times New Roman" w:cs="Times New Roman"/>
          <w:color w:val="2E2E2E"/>
          <w:sz w:val="24"/>
          <w:szCs w:val="24"/>
          <w:lang w:eastAsia="ru-RU"/>
        </w:rPr>
        <w:t xml:space="preserve">При осуществлении в </w:t>
      </w:r>
      <w:r w:rsidR="0088691C">
        <w:rPr>
          <w:rFonts w:ascii="Times New Roman" w:eastAsia="Times New Roman" w:hAnsi="Times New Roman" w:cs="Times New Roman"/>
          <w:color w:val="2E2E2E"/>
          <w:sz w:val="24"/>
          <w:szCs w:val="24"/>
          <w:lang w:eastAsia="ru-RU"/>
        </w:rPr>
        <w:t>гимназии</w:t>
      </w:r>
      <w:r w:rsidR="00D0487F" w:rsidRPr="00D0487F">
        <w:rPr>
          <w:rFonts w:ascii="Times New Roman" w:eastAsia="Times New Roman" w:hAnsi="Times New Roman" w:cs="Times New Roman"/>
          <w:color w:val="2E2E2E"/>
          <w:sz w:val="24"/>
          <w:szCs w:val="24"/>
          <w:lang w:eastAsia="ru-RU"/>
        </w:rPr>
        <w:t xml:space="preserve"> функций по контролю за образовательной деятельностью и в других случаях не допускается:</w:t>
      </w:r>
    </w:p>
    <w:p w:rsidR="001615B0" w:rsidRPr="001615B0" w:rsidRDefault="001615B0" w:rsidP="001615B0">
      <w:pPr>
        <w:numPr>
          <w:ilvl w:val="0"/>
          <w:numId w:val="4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присутствие на занятиях посторонних лиц без разрешения директора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4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lastRenderedPageBreak/>
        <w:t xml:space="preserve">входить в класс после начала занятия, за исключением директора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w:t>
      </w:r>
    </w:p>
    <w:p w:rsidR="001615B0" w:rsidRPr="001615B0" w:rsidRDefault="001615B0" w:rsidP="001615B0">
      <w:pPr>
        <w:numPr>
          <w:ilvl w:val="0"/>
          <w:numId w:val="40"/>
        </w:numPr>
        <w:spacing w:after="0" w:line="240" w:lineRule="auto"/>
        <w:ind w:left="0"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12.3. Все работники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обязаны проявлять взаимную вежливость, уважение, терпимость, соблюдать трудовую дисциплину и профессиональную этику.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12.4. Настоящие Правила являются локальным нормативным актом, принимаются на Общем собрании работников, согласовываются с профсоюзным комитетом</w:t>
      </w:r>
      <w:r w:rsidR="00BB0407">
        <w:rPr>
          <w:rFonts w:ascii="Times New Roman" w:eastAsia="Times New Roman" w:hAnsi="Times New Roman" w:cs="Times New Roman"/>
          <w:color w:val="2E2E2E"/>
          <w:sz w:val="24"/>
          <w:szCs w:val="24"/>
          <w:lang w:eastAsia="ru-RU"/>
        </w:rPr>
        <w:t xml:space="preserve"> (при наличии)</w:t>
      </w:r>
      <w:r w:rsidRPr="001615B0">
        <w:rPr>
          <w:rFonts w:ascii="Times New Roman" w:eastAsia="Times New Roman" w:hAnsi="Times New Roman" w:cs="Times New Roman"/>
          <w:color w:val="2E2E2E"/>
          <w:sz w:val="24"/>
          <w:szCs w:val="24"/>
          <w:lang w:eastAsia="ru-RU"/>
        </w:rPr>
        <w:t xml:space="preserve"> и утверждаются (либо вводится в действие) приказом </w:t>
      </w:r>
      <w:r w:rsidR="00BB0407">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12.5. С настоящими Правилами должны быть ознакомлены все работники </w:t>
      </w:r>
      <w:r w:rsidR="000D0C80">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w:t>
      </w:r>
      <w:r w:rsidR="0088691C">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в доступном и видном месте.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12.6. Настоящие Правила принимаются на неопределенный срок. Изменения и дополнения к ним вносятся и принимаются в порядке, предусмотренном п.12.4. настоящих Правил и ст. 372 Трудового Кодекса Российской Федерации. </w:t>
      </w:r>
    </w:p>
    <w:p w:rsidR="00D94EA3"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12.7.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1615B0" w:rsidRPr="001615B0" w:rsidRDefault="001615B0" w:rsidP="001615B0">
      <w:pPr>
        <w:spacing w:after="0" w:line="240" w:lineRule="auto"/>
        <w:ind w:firstLine="567"/>
        <w:jc w:val="both"/>
        <w:rPr>
          <w:rFonts w:ascii="Times New Roman" w:eastAsia="Times New Roman" w:hAnsi="Times New Roman" w:cs="Times New Roman"/>
          <w:color w:val="2E2E2E"/>
          <w:sz w:val="24"/>
          <w:szCs w:val="24"/>
          <w:lang w:eastAsia="ru-RU"/>
        </w:rPr>
      </w:pPr>
      <w:r w:rsidRPr="001615B0">
        <w:rPr>
          <w:rFonts w:ascii="Times New Roman" w:eastAsia="Times New Roman" w:hAnsi="Times New Roman" w:cs="Times New Roman"/>
          <w:color w:val="2E2E2E"/>
          <w:sz w:val="24"/>
          <w:szCs w:val="24"/>
          <w:lang w:eastAsia="ru-RU"/>
        </w:rPr>
        <w:t xml:space="preserve">12.8. С вновь принятыми Правилами, внесенными в них изменениями и дополнениями, директор </w:t>
      </w:r>
      <w:r w:rsidR="00CC3956">
        <w:rPr>
          <w:rFonts w:ascii="Times New Roman" w:eastAsia="Times New Roman" w:hAnsi="Times New Roman" w:cs="Times New Roman"/>
          <w:color w:val="2E2E2E"/>
          <w:sz w:val="24"/>
          <w:szCs w:val="24"/>
          <w:lang w:eastAsia="ru-RU"/>
        </w:rPr>
        <w:t>гимназии</w:t>
      </w:r>
      <w:r w:rsidRPr="001615B0">
        <w:rPr>
          <w:rFonts w:ascii="Times New Roman" w:eastAsia="Times New Roman" w:hAnsi="Times New Roman" w:cs="Times New Roman"/>
          <w:color w:val="2E2E2E"/>
          <w:sz w:val="24"/>
          <w:szCs w:val="24"/>
          <w:lang w:eastAsia="ru-RU"/>
        </w:rPr>
        <w:t xml:space="preserve"> знакомит работников под роспись с указанием даты ознакомления.</w:t>
      </w:r>
    </w:p>
    <w:p w:rsidR="00B86998" w:rsidRPr="001615B0" w:rsidRDefault="00B86998" w:rsidP="001615B0">
      <w:pPr>
        <w:spacing w:after="0" w:line="240" w:lineRule="auto"/>
        <w:ind w:firstLine="567"/>
        <w:jc w:val="both"/>
        <w:rPr>
          <w:rFonts w:ascii="Times New Roman" w:hAnsi="Times New Roman" w:cs="Times New Roman"/>
          <w:sz w:val="24"/>
          <w:szCs w:val="24"/>
        </w:rPr>
      </w:pPr>
    </w:p>
    <w:sectPr w:rsidR="00B86998" w:rsidRPr="001615B0" w:rsidSect="00CC395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062"/>
    <w:multiLevelType w:val="hybridMultilevel"/>
    <w:tmpl w:val="629C7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444020"/>
    <w:multiLevelType w:val="hybridMultilevel"/>
    <w:tmpl w:val="9592A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D92898"/>
    <w:multiLevelType w:val="multilevel"/>
    <w:tmpl w:val="F27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61CE0"/>
    <w:multiLevelType w:val="multilevel"/>
    <w:tmpl w:val="C442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C1139"/>
    <w:multiLevelType w:val="multilevel"/>
    <w:tmpl w:val="F8CE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E3DE0"/>
    <w:multiLevelType w:val="hybridMultilevel"/>
    <w:tmpl w:val="23C4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44F97"/>
    <w:multiLevelType w:val="multilevel"/>
    <w:tmpl w:val="4A34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0714D"/>
    <w:multiLevelType w:val="multilevel"/>
    <w:tmpl w:val="EA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144B1"/>
    <w:multiLevelType w:val="multilevel"/>
    <w:tmpl w:val="2050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96C47"/>
    <w:multiLevelType w:val="multilevel"/>
    <w:tmpl w:val="5898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56936"/>
    <w:multiLevelType w:val="multilevel"/>
    <w:tmpl w:val="F1A8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9A7384"/>
    <w:multiLevelType w:val="multilevel"/>
    <w:tmpl w:val="BB4C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C149C"/>
    <w:multiLevelType w:val="hybridMultilevel"/>
    <w:tmpl w:val="3398CB1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410244E"/>
    <w:multiLevelType w:val="multilevel"/>
    <w:tmpl w:val="019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E7EA8"/>
    <w:multiLevelType w:val="multilevel"/>
    <w:tmpl w:val="A34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A36184"/>
    <w:multiLevelType w:val="multilevel"/>
    <w:tmpl w:val="BA8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323C4D"/>
    <w:multiLevelType w:val="hybridMultilevel"/>
    <w:tmpl w:val="13B0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16E23"/>
    <w:multiLevelType w:val="multilevel"/>
    <w:tmpl w:val="ED7A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C670A5"/>
    <w:multiLevelType w:val="hybridMultilevel"/>
    <w:tmpl w:val="73F2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5A62EF"/>
    <w:multiLevelType w:val="multilevel"/>
    <w:tmpl w:val="6FC6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397959"/>
    <w:multiLevelType w:val="multilevel"/>
    <w:tmpl w:val="160E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35A58"/>
    <w:multiLevelType w:val="multilevel"/>
    <w:tmpl w:val="388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0C1277"/>
    <w:multiLevelType w:val="hybridMultilevel"/>
    <w:tmpl w:val="08B08500"/>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23">
    <w:nsid w:val="38E1474E"/>
    <w:multiLevelType w:val="multilevel"/>
    <w:tmpl w:val="953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050CB0"/>
    <w:multiLevelType w:val="multilevel"/>
    <w:tmpl w:val="C9D2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A1E73"/>
    <w:multiLevelType w:val="multilevel"/>
    <w:tmpl w:val="AA80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9D2E10"/>
    <w:multiLevelType w:val="hybridMultilevel"/>
    <w:tmpl w:val="A0CEA9C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nsid w:val="463D559E"/>
    <w:multiLevelType w:val="multilevel"/>
    <w:tmpl w:val="BEB2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1A4C8E"/>
    <w:multiLevelType w:val="multilevel"/>
    <w:tmpl w:val="53B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E24A36"/>
    <w:multiLevelType w:val="multilevel"/>
    <w:tmpl w:val="5F8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CE3275"/>
    <w:multiLevelType w:val="multilevel"/>
    <w:tmpl w:val="FC02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56B67"/>
    <w:multiLevelType w:val="multilevel"/>
    <w:tmpl w:val="13FA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A51712"/>
    <w:multiLevelType w:val="multilevel"/>
    <w:tmpl w:val="967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A62EF2"/>
    <w:multiLevelType w:val="multilevel"/>
    <w:tmpl w:val="8112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185629"/>
    <w:multiLevelType w:val="multilevel"/>
    <w:tmpl w:val="6710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985D80"/>
    <w:multiLevelType w:val="multilevel"/>
    <w:tmpl w:val="80A6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824A5E"/>
    <w:multiLevelType w:val="multilevel"/>
    <w:tmpl w:val="9D62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516B9"/>
    <w:multiLevelType w:val="multilevel"/>
    <w:tmpl w:val="F8A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157D1A"/>
    <w:multiLevelType w:val="multilevel"/>
    <w:tmpl w:val="3D5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A322C5"/>
    <w:multiLevelType w:val="hybridMultilevel"/>
    <w:tmpl w:val="3B3CE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03C9F"/>
    <w:multiLevelType w:val="multilevel"/>
    <w:tmpl w:val="A3B0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CB0CD2"/>
    <w:multiLevelType w:val="multilevel"/>
    <w:tmpl w:val="2570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9F3414"/>
    <w:multiLevelType w:val="multilevel"/>
    <w:tmpl w:val="450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CC0621"/>
    <w:multiLevelType w:val="multilevel"/>
    <w:tmpl w:val="BC3E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BC7C31"/>
    <w:multiLevelType w:val="multilevel"/>
    <w:tmpl w:val="7F82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B638DD"/>
    <w:multiLevelType w:val="multilevel"/>
    <w:tmpl w:val="7B2C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0C54C2"/>
    <w:multiLevelType w:val="multilevel"/>
    <w:tmpl w:val="A9EA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32649"/>
    <w:multiLevelType w:val="multilevel"/>
    <w:tmpl w:val="D430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0955CD"/>
    <w:multiLevelType w:val="hybridMultilevel"/>
    <w:tmpl w:val="AC46A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EE2EF6"/>
    <w:multiLevelType w:val="multilevel"/>
    <w:tmpl w:val="C0E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30"/>
  </w:num>
  <w:num w:numId="4">
    <w:abstractNumId w:val="29"/>
  </w:num>
  <w:num w:numId="5">
    <w:abstractNumId w:val="15"/>
  </w:num>
  <w:num w:numId="6">
    <w:abstractNumId w:val="4"/>
  </w:num>
  <w:num w:numId="7">
    <w:abstractNumId w:val="13"/>
  </w:num>
  <w:num w:numId="8">
    <w:abstractNumId w:val="46"/>
  </w:num>
  <w:num w:numId="9">
    <w:abstractNumId w:val="7"/>
  </w:num>
  <w:num w:numId="10">
    <w:abstractNumId w:val="37"/>
  </w:num>
  <w:num w:numId="11">
    <w:abstractNumId w:val="47"/>
  </w:num>
  <w:num w:numId="12">
    <w:abstractNumId w:val="20"/>
  </w:num>
  <w:num w:numId="13">
    <w:abstractNumId w:val="28"/>
  </w:num>
  <w:num w:numId="14">
    <w:abstractNumId w:val="9"/>
  </w:num>
  <w:num w:numId="15">
    <w:abstractNumId w:val="6"/>
  </w:num>
  <w:num w:numId="16">
    <w:abstractNumId w:val="11"/>
  </w:num>
  <w:num w:numId="17">
    <w:abstractNumId w:val="41"/>
  </w:num>
  <w:num w:numId="18">
    <w:abstractNumId w:val="23"/>
  </w:num>
  <w:num w:numId="19">
    <w:abstractNumId w:val="19"/>
  </w:num>
  <w:num w:numId="20">
    <w:abstractNumId w:val="33"/>
  </w:num>
  <w:num w:numId="21">
    <w:abstractNumId w:val="38"/>
  </w:num>
  <w:num w:numId="22">
    <w:abstractNumId w:val="14"/>
  </w:num>
  <w:num w:numId="23">
    <w:abstractNumId w:val="35"/>
  </w:num>
  <w:num w:numId="24">
    <w:abstractNumId w:val="42"/>
  </w:num>
  <w:num w:numId="25">
    <w:abstractNumId w:val="40"/>
  </w:num>
  <w:num w:numId="26">
    <w:abstractNumId w:val="2"/>
  </w:num>
  <w:num w:numId="27">
    <w:abstractNumId w:val="43"/>
  </w:num>
  <w:num w:numId="28">
    <w:abstractNumId w:val="32"/>
  </w:num>
  <w:num w:numId="29">
    <w:abstractNumId w:val="36"/>
  </w:num>
  <w:num w:numId="30">
    <w:abstractNumId w:val="8"/>
  </w:num>
  <w:num w:numId="31">
    <w:abstractNumId w:val="21"/>
  </w:num>
  <w:num w:numId="32">
    <w:abstractNumId w:val="27"/>
  </w:num>
  <w:num w:numId="33">
    <w:abstractNumId w:val="45"/>
  </w:num>
  <w:num w:numId="34">
    <w:abstractNumId w:val="25"/>
  </w:num>
  <w:num w:numId="35">
    <w:abstractNumId w:val="3"/>
  </w:num>
  <w:num w:numId="36">
    <w:abstractNumId w:val="34"/>
  </w:num>
  <w:num w:numId="37">
    <w:abstractNumId w:val="31"/>
  </w:num>
  <w:num w:numId="38">
    <w:abstractNumId w:val="44"/>
  </w:num>
  <w:num w:numId="39">
    <w:abstractNumId w:val="10"/>
  </w:num>
  <w:num w:numId="40">
    <w:abstractNumId w:val="49"/>
  </w:num>
  <w:num w:numId="41">
    <w:abstractNumId w:val="12"/>
  </w:num>
  <w:num w:numId="42">
    <w:abstractNumId w:val="26"/>
  </w:num>
  <w:num w:numId="43">
    <w:abstractNumId w:val="39"/>
  </w:num>
  <w:num w:numId="44">
    <w:abstractNumId w:val="0"/>
  </w:num>
  <w:num w:numId="45">
    <w:abstractNumId w:val="1"/>
  </w:num>
  <w:num w:numId="46">
    <w:abstractNumId w:val="22"/>
  </w:num>
  <w:num w:numId="47">
    <w:abstractNumId w:val="48"/>
  </w:num>
  <w:num w:numId="48">
    <w:abstractNumId w:val="18"/>
  </w:num>
  <w:num w:numId="49">
    <w:abstractNumId w:val="1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8"/>
    <w:rsid w:val="00050BE6"/>
    <w:rsid w:val="00081456"/>
    <w:rsid w:val="00087C02"/>
    <w:rsid w:val="00092FFB"/>
    <w:rsid w:val="000D0C80"/>
    <w:rsid w:val="001615B0"/>
    <w:rsid w:val="002972FD"/>
    <w:rsid w:val="002C4632"/>
    <w:rsid w:val="002C4DE0"/>
    <w:rsid w:val="002F4D4E"/>
    <w:rsid w:val="00436C19"/>
    <w:rsid w:val="004C4A51"/>
    <w:rsid w:val="004E04EE"/>
    <w:rsid w:val="004F6ED5"/>
    <w:rsid w:val="005D7B83"/>
    <w:rsid w:val="00751C3E"/>
    <w:rsid w:val="007606E9"/>
    <w:rsid w:val="0088691C"/>
    <w:rsid w:val="008C7D58"/>
    <w:rsid w:val="008F0A37"/>
    <w:rsid w:val="009414BC"/>
    <w:rsid w:val="0099433F"/>
    <w:rsid w:val="009C1424"/>
    <w:rsid w:val="00A64D05"/>
    <w:rsid w:val="00A90781"/>
    <w:rsid w:val="00B17E04"/>
    <w:rsid w:val="00B21D7D"/>
    <w:rsid w:val="00B814F1"/>
    <w:rsid w:val="00B86998"/>
    <w:rsid w:val="00BB0407"/>
    <w:rsid w:val="00BC36D6"/>
    <w:rsid w:val="00BE52C1"/>
    <w:rsid w:val="00BF14FF"/>
    <w:rsid w:val="00C905DA"/>
    <w:rsid w:val="00CC28F8"/>
    <w:rsid w:val="00CC3956"/>
    <w:rsid w:val="00D0487F"/>
    <w:rsid w:val="00D31222"/>
    <w:rsid w:val="00D55F99"/>
    <w:rsid w:val="00D94EA3"/>
    <w:rsid w:val="00DD76E6"/>
    <w:rsid w:val="00E059F7"/>
    <w:rsid w:val="00EC2447"/>
    <w:rsid w:val="00F8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F1"/>
    <w:pPr>
      <w:ind w:left="720"/>
      <w:contextualSpacing/>
    </w:pPr>
  </w:style>
  <w:style w:type="paragraph" w:styleId="a4">
    <w:name w:val="Balloon Text"/>
    <w:basedOn w:val="a"/>
    <w:link w:val="a5"/>
    <w:uiPriority w:val="99"/>
    <w:semiHidden/>
    <w:unhideWhenUsed/>
    <w:rsid w:val="009414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14BC"/>
    <w:rPr>
      <w:rFonts w:ascii="Segoe UI" w:hAnsi="Segoe UI" w:cs="Segoe UI"/>
      <w:sz w:val="18"/>
      <w:szCs w:val="18"/>
    </w:rPr>
  </w:style>
  <w:style w:type="character" w:styleId="a6">
    <w:name w:val="Hyperlink"/>
    <w:basedOn w:val="a0"/>
    <w:uiPriority w:val="99"/>
    <w:semiHidden/>
    <w:unhideWhenUsed/>
    <w:rsid w:val="002C4632"/>
    <w:rPr>
      <w:color w:val="0000FF"/>
      <w:u w:val="single"/>
    </w:rPr>
  </w:style>
  <w:style w:type="paragraph" w:customStyle="1" w:styleId="s1">
    <w:name w:val="s_1"/>
    <w:basedOn w:val="a"/>
    <w:rsid w:val="004F6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F6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F1"/>
    <w:pPr>
      <w:ind w:left="720"/>
      <w:contextualSpacing/>
    </w:pPr>
  </w:style>
  <w:style w:type="paragraph" w:styleId="a4">
    <w:name w:val="Balloon Text"/>
    <w:basedOn w:val="a"/>
    <w:link w:val="a5"/>
    <w:uiPriority w:val="99"/>
    <w:semiHidden/>
    <w:unhideWhenUsed/>
    <w:rsid w:val="009414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14BC"/>
    <w:rPr>
      <w:rFonts w:ascii="Segoe UI" w:hAnsi="Segoe UI" w:cs="Segoe UI"/>
      <w:sz w:val="18"/>
      <w:szCs w:val="18"/>
    </w:rPr>
  </w:style>
  <w:style w:type="character" w:styleId="a6">
    <w:name w:val="Hyperlink"/>
    <w:basedOn w:val="a0"/>
    <w:uiPriority w:val="99"/>
    <w:semiHidden/>
    <w:unhideWhenUsed/>
    <w:rsid w:val="002C4632"/>
    <w:rPr>
      <w:color w:val="0000FF"/>
      <w:u w:val="single"/>
    </w:rPr>
  </w:style>
  <w:style w:type="paragraph" w:customStyle="1" w:styleId="s1">
    <w:name w:val="s_1"/>
    <w:basedOn w:val="a"/>
    <w:rsid w:val="004F6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F6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5240">
      <w:bodyDiv w:val="1"/>
      <w:marLeft w:val="0"/>
      <w:marRight w:val="0"/>
      <w:marTop w:val="0"/>
      <w:marBottom w:val="0"/>
      <w:divBdr>
        <w:top w:val="none" w:sz="0" w:space="0" w:color="auto"/>
        <w:left w:val="none" w:sz="0" w:space="0" w:color="auto"/>
        <w:bottom w:val="none" w:sz="0" w:space="0" w:color="auto"/>
        <w:right w:val="none" w:sz="0" w:space="0" w:color="auto"/>
      </w:divBdr>
    </w:div>
    <w:div w:id="876313577">
      <w:bodyDiv w:val="1"/>
      <w:marLeft w:val="0"/>
      <w:marRight w:val="0"/>
      <w:marTop w:val="0"/>
      <w:marBottom w:val="0"/>
      <w:divBdr>
        <w:top w:val="none" w:sz="0" w:space="0" w:color="auto"/>
        <w:left w:val="none" w:sz="0" w:space="0" w:color="auto"/>
        <w:bottom w:val="none" w:sz="0" w:space="0" w:color="auto"/>
        <w:right w:val="none" w:sz="0" w:space="0" w:color="auto"/>
      </w:divBdr>
      <w:divsChild>
        <w:div w:id="870335621">
          <w:marLeft w:val="0"/>
          <w:marRight w:val="0"/>
          <w:marTop w:val="0"/>
          <w:marBottom w:val="0"/>
          <w:divBdr>
            <w:top w:val="none" w:sz="0" w:space="0" w:color="auto"/>
            <w:left w:val="none" w:sz="0" w:space="0" w:color="auto"/>
            <w:bottom w:val="none" w:sz="0" w:space="0" w:color="auto"/>
            <w:right w:val="none" w:sz="0" w:space="0" w:color="auto"/>
          </w:divBdr>
        </w:div>
        <w:div w:id="18550059">
          <w:marLeft w:val="0"/>
          <w:marRight w:val="0"/>
          <w:marTop w:val="0"/>
          <w:marBottom w:val="0"/>
          <w:divBdr>
            <w:top w:val="none" w:sz="0" w:space="0" w:color="auto"/>
            <w:left w:val="none" w:sz="0" w:space="0" w:color="auto"/>
            <w:bottom w:val="none" w:sz="0" w:space="0" w:color="auto"/>
            <w:right w:val="none" w:sz="0" w:space="0" w:color="auto"/>
          </w:divBdr>
          <w:divsChild>
            <w:div w:id="790589935">
              <w:marLeft w:val="0"/>
              <w:marRight w:val="0"/>
              <w:marTop w:val="0"/>
              <w:marBottom w:val="0"/>
              <w:divBdr>
                <w:top w:val="none" w:sz="0" w:space="0" w:color="auto"/>
                <w:left w:val="none" w:sz="0" w:space="0" w:color="auto"/>
                <w:bottom w:val="none" w:sz="0" w:space="0" w:color="auto"/>
                <w:right w:val="none" w:sz="0" w:space="0" w:color="auto"/>
              </w:divBdr>
            </w:div>
            <w:div w:id="2069766244">
              <w:marLeft w:val="0"/>
              <w:marRight w:val="0"/>
              <w:marTop w:val="0"/>
              <w:marBottom w:val="0"/>
              <w:divBdr>
                <w:top w:val="none" w:sz="0" w:space="0" w:color="auto"/>
                <w:left w:val="none" w:sz="0" w:space="0" w:color="auto"/>
                <w:bottom w:val="none" w:sz="0" w:space="0" w:color="auto"/>
                <w:right w:val="none" w:sz="0" w:space="0" w:color="auto"/>
              </w:divBdr>
            </w:div>
            <w:div w:id="552540414">
              <w:marLeft w:val="0"/>
              <w:marRight w:val="0"/>
              <w:marTop w:val="0"/>
              <w:marBottom w:val="0"/>
              <w:divBdr>
                <w:top w:val="none" w:sz="0" w:space="0" w:color="auto"/>
                <w:left w:val="none" w:sz="0" w:space="0" w:color="auto"/>
                <w:bottom w:val="none" w:sz="0" w:space="0" w:color="auto"/>
                <w:right w:val="none" w:sz="0" w:space="0" w:color="auto"/>
              </w:divBdr>
            </w:div>
            <w:div w:id="1725374946">
              <w:marLeft w:val="0"/>
              <w:marRight w:val="0"/>
              <w:marTop w:val="0"/>
              <w:marBottom w:val="0"/>
              <w:divBdr>
                <w:top w:val="none" w:sz="0" w:space="0" w:color="auto"/>
                <w:left w:val="none" w:sz="0" w:space="0" w:color="auto"/>
                <w:bottom w:val="none" w:sz="0" w:space="0" w:color="auto"/>
                <w:right w:val="none" w:sz="0" w:space="0" w:color="auto"/>
              </w:divBdr>
            </w:div>
            <w:div w:id="1695810913">
              <w:marLeft w:val="0"/>
              <w:marRight w:val="0"/>
              <w:marTop w:val="0"/>
              <w:marBottom w:val="0"/>
              <w:divBdr>
                <w:top w:val="none" w:sz="0" w:space="0" w:color="auto"/>
                <w:left w:val="none" w:sz="0" w:space="0" w:color="auto"/>
                <w:bottom w:val="none" w:sz="0" w:space="0" w:color="auto"/>
                <w:right w:val="none" w:sz="0" w:space="0" w:color="auto"/>
              </w:divBdr>
            </w:div>
            <w:div w:id="1534075141">
              <w:marLeft w:val="0"/>
              <w:marRight w:val="0"/>
              <w:marTop w:val="0"/>
              <w:marBottom w:val="0"/>
              <w:divBdr>
                <w:top w:val="none" w:sz="0" w:space="0" w:color="auto"/>
                <w:left w:val="none" w:sz="0" w:space="0" w:color="auto"/>
                <w:bottom w:val="none" w:sz="0" w:space="0" w:color="auto"/>
                <w:right w:val="none" w:sz="0" w:space="0" w:color="auto"/>
              </w:divBdr>
            </w:div>
            <w:div w:id="1421103980">
              <w:marLeft w:val="0"/>
              <w:marRight w:val="0"/>
              <w:marTop w:val="0"/>
              <w:marBottom w:val="0"/>
              <w:divBdr>
                <w:top w:val="none" w:sz="0" w:space="0" w:color="auto"/>
                <w:left w:val="none" w:sz="0" w:space="0" w:color="auto"/>
                <w:bottom w:val="none" w:sz="0" w:space="0" w:color="auto"/>
                <w:right w:val="none" w:sz="0" w:space="0" w:color="auto"/>
              </w:divBdr>
            </w:div>
            <w:div w:id="1864131561">
              <w:marLeft w:val="0"/>
              <w:marRight w:val="0"/>
              <w:marTop w:val="0"/>
              <w:marBottom w:val="0"/>
              <w:divBdr>
                <w:top w:val="none" w:sz="0" w:space="0" w:color="auto"/>
                <w:left w:val="none" w:sz="0" w:space="0" w:color="auto"/>
                <w:bottom w:val="none" w:sz="0" w:space="0" w:color="auto"/>
                <w:right w:val="none" w:sz="0" w:space="0" w:color="auto"/>
              </w:divBdr>
              <w:divsChild>
                <w:div w:id="84880698">
                  <w:marLeft w:val="0"/>
                  <w:marRight w:val="0"/>
                  <w:marTop w:val="0"/>
                  <w:marBottom w:val="0"/>
                  <w:divBdr>
                    <w:top w:val="none" w:sz="0" w:space="0" w:color="auto"/>
                    <w:left w:val="none" w:sz="0" w:space="0" w:color="auto"/>
                    <w:bottom w:val="none" w:sz="0" w:space="0" w:color="auto"/>
                    <w:right w:val="none" w:sz="0" w:space="0" w:color="auto"/>
                  </w:divBdr>
                </w:div>
                <w:div w:id="289480789">
                  <w:marLeft w:val="0"/>
                  <w:marRight w:val="0"/>
                  <w:marTop w:val="0"/>
                  <w:marBottom w:val="0"/>
                  <w:divBdr>
                    <w:top w:val="none" w:sz="0" w:space="0" w:color="auto"/>
                    <w:left w:val="none" w:sz="0" w:space="0" w:color="auto"/>
                    <w:bottom w:val="none" w:sz="0" w:space="0" w:color="auto"/>
                    <w:right w:val="none" w:sz="0" w:space="0" w:color="auto"/>
                  </w:divBdr>
                  <w:divsChild>
                    <w:div w:id="943534968">
                      <w:marLeft w:val="0"/>
                      <w:marRight w:val="0"/>
                      <w:marTop w:val="0"/>
                      <w:marBottom w:val="0"/>
                      <w:divBdr>
                        <w:top w:val="none" w:sz="0" w:space="0" w:color="auto"/>
                        <w:left w:val="none" w:sz="0" w:space="0" w:color="auto"/>
                        <w:bottom w:val="none" w:sz="0" w:space="0" w:color="auto"/>
                        <w:right w:val="none" w:sz="0" w:space="0" w:color="auto"/>
                      </w:divBdr>
                      <w:divsChild>
                        <w:div w:id="4920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og-nalog.ru/buhgalterskij_uchet/dokumenty_buhgalterskogo_ucheta/s-18-fevralya-menyayutsya-sroki-hraneniya-dokumentov-po-uchetu-i-kadram/" TargetMode="External"/><Relationship Id="rId3" Type="http://schemas.microsoft.com/office/2007/relationships/stylesWithEffects" Target="stylesWithEffects.xml"/><Relationship Id="rId7" Type="http://schemas.openxmlformats.org/officeDocument/2006/relationships/hyperlink" Target="https://nalog-nalog.ru/away/?req=doc&amp;base=RZR&amp;n=342184&amp;dst=100003&amp;date=19.06.2020&amp;demo=1&amp;link_id=6a83c56a918aa0343ef26404590d5162d31289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433spb@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291362/0eef7b353fcd1e431bd36a533e32c1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16875</Words>
  <Characters>96194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Сафронова</dc:creator>
  <cp:keywords/>
  <dc:description/>
  <cp:lastModifiedBy>Елена Михайловна Волкова</cp:lastModifiedBy>
  <cp:revision>9</cp:revision>
  <cp:lastPrinted>2024-03-27T12:55:00Z</cp:lastPrinted>
  <dcterms:created xsi:type="dcterms:W3CDTF">2024-03-04T06:21:00Z</dcterms:created>
  <dcterms:modified xsi:type="dcterms:W3CDTF">2024-03-27T12:56:00Z</dcterms:modified>
</cp:coreProperties>
</file>